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A8" w:rsidRPr="00BC372C" w:rsidRDefault="00A9097F" w:rsidP="002302A8">
      <w:pPr>
        <w:spacing w:after="233"/>
        <w:rPr>
          <w:rFonts w:ascii="Times New Roman" w:hAnsi="Times New Roman" w:cs="Times New Roman"/>
          <w:sz w:val="44"/>
          <w:szCs w:val="44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C37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2302A8" w:rsidRPr="00BC372C">
        <w:rPr>
          <w:rFonts w:ascii="Times New Roman" w:eastAsia="Garamond" w:hAnsi="Times New Roman" w:cs="Times New Roman"/>
          <w:b/>
          <w:sz w:val="44"/>
          <w:szCs w:val="44"/>
        </w:rPr>
        <w:t xml:space="preserve">Evangélikus Középiskolai Kollégium </w:t>
      </w:r>
    </w:p>
    <w:p w:rsidR="003D2B50" w:rsidRDefault="003D2B50" w:rsidP="003D2B50">
      <w:pPr>
        <w:spacing w:after="197"/>
        <w:ind w:right="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Garamond" w:hAnsi="Times New Roman" w:cs="Times New Roman"/>
          <w:b/>
          <w:sz w:val="44"/>
          <w:szCs w:val="44"/>
        </w:rPr>
        <w:t xml:space="preserve">                 </w:t>
      </w:r>
      <w:r w:rsidR="00BC372C">
        <w:rPr>
          <w:rFonts w:ascii="Times New Roman" w:eastAsia="Garamond" w:hAnsi="Times New Roman" w:cs="Times New Roman"/>
          <w:b/>
          <w:sz w:val="44"/>
          <w:szCs w:val="44"/>
        </w:rPr>
        <w:t xml:space="preserve"> </w:t>
      </w:r>
      <w:r w:rsidRPr="00BC372C">
        <w:rPr>
          <w:rFonts w:ascii="Times New Roman" w:hAnsi="Times New Roman" w:cs="Times New Roman"/>
          <w:b/>
          <w:sz w:val="44"/>
          <w:szCs w:val="44"/>
        </w:rPr>
        <w:t>1074</w:t>
      </w:r>
      <w:r w:rsidR="00BC372C">
        <w:rPr>
          <w:rFonts w:ascii="Times New Roman" w:eastAsia="Garamond" w:hAnsi="Times New Roman" w:cs="Times New Roman"/>
          <w:b/>
          <w:sz w:val="44"/>
          <w:szCs w:val="44"/>
        </w:rPr>
        <w:t xml:space="preserve">  </w:t>
      </w:r>
      <w:r>
        <w:rPr>
          <w:rFonts w:ascii="Times New Roman" w:eastAsia="Garamond" w:hAnsi="Times New Roman" w:cs="Times New Roman"/>
          <w:b/>
          <w:sz w:val="44"/>
          <w:szCs w:val="44"/>
        </w:rPr>
        <w:t>Budapest</w:t>
      </w:r>
      <w:r w:rsidR="004D7526" w:rsidRPr="00BC372C">
        <w:rPr>
          <w:rFonts w:ascii="Times New Roman" w:hAnsi="Times New Roman" w:cs="Times New Roman"/>
          <w:b/>
          <w:sz w:val="44"/>
          <w:szCs w:val="44"/>
        </w:rPr>
        <w:t xml:space="preserve"> Rózsák tere 1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3D2B50" w:rsidRPr="003D2B50" w:rsidRDefault="003D2B50" w:rsidP="003D2B50">
      <w:pPr>
        <w:spacing w:after="197"/>
        <w:ind w:right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  <w:r w:rsidRPr="003D2B50">
        <w:rPr>
          <w:rFonts w:ascii="Times New Roman" w:hAnsi="Times New Roman" w:cs="Times New Roman"/>
          <w:b/>
          <w:sz w:val="32"/>
          <w:szCs w:val="32"/>
        </w:rPr>
        <w:t>OM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azonosító</w:t>
      </w:r>
      <w:r w:rsidRPr="003D2B50">
        <w:rPr>
          <w:rFonts w:ascii="Times New Roman" w:hAnsi="Times New Roman" w:cs="Times New Roman"/>
          <w:b/>
          <w:sz w:val="32"/>
          <w:szCs w:val="32"/>
        </w:rPr>
        <w:t>: 03916</w:t>
      </w:r>
    </w:p>
    <w:p w:rsidR="00A9097F" w:rsidRPr="00306173" w:rsidRDefault="00A9097F" w:rsidP="00A9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</w:p>
    <w:p w:rsidR="00A9097F" w:rsidRPr="00306173" w:rsidRDefault="00A9097F" w:rsidP="00A9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097F" w:rsidRPr="00306173" w:rsidRDefault="00A9097F" w:rsidP="00A9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097F" w:rsidRPr="00306173" w:rsidRDefault="00A9097F" w:rsidP="00A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KÜLÖNÖS KÖZZÉTÉTELI LISTA</w:t>
      </w:r>
    </w:p>
    <w:p w:rsidR="00A9097F" w:rsidRPr="00306173" w:rsidRDefault="00A9097F" w:rsidP="00A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97F" w:rsidRPr="00306173" w:rsidRDefault="00A9097F" w:rsidP="00A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NEVELÉSI-OKTATÁSI</w:t>
      </w:r>
    </w:p>
    <w:p w:rsidR="00A9097F" w:rsidRPr="00306173" w:rsidRDefault="00A9097F" w:rsidP="00A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97F" w:rsidRPr="00306173" w:rsidRDefault="00A9097F" w:rsidP="00A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INTÉZMÉNYEK </w:t>
      </w:r>
    </w:p>
    <w:p w:rsidR="00A9097F" w:rsidRPr="00306173" w:rsidRDefault="00A9097F" w:rsidP="00A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97F" w:rsidRPr="00306173" w:rsidRDefault="00A9097F" w:rsidP="00A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</w:p>
    <w:p w:rsidR="002302A8" w:rsidRPr="00306173" w:rsidRDefault="002302A8" w:rsidP="002302A8">
      <w:pPr>
        <w:spacing w:after="0"/>
        <w:ind w:left="106"/>
        <w:jc w:val="center"/>
        <w:rPr>
          <w:rFonts w:ascii="Times New Roman" w:hAnsi="Times New Roman" w:cs="Times New Roman"/>
          <w:sz w:val="24"/>
          <w:szCs w:val="24"/>
        </w:rPr>
      </w:pPr>
    </w:p>
    <w:p w:rsidR="002302A8" w:rsidRPr="00306173" w:rsidRDefault="002302A8" w:rsidP="002302A8">
      <w:pPr>
        <w:spacing w:after="498"/>
        <w:ind w:left="2707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11680" cy="1926869"/>
            <wp:effectExtent l="0" t="0" r="762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666" cy="194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2A8" w:rsidRPr="00306173" w:rsidRDefault="002302A8" w:rsidP="002302A8">
      <w:pPr>
        <w:spacing w:after="90"/>
        <w:rPr>
          <w:rFonts w:ascii="Times New Roman" w:hAnsi="Times New Roman" w:cs="Times New Roman"/>
          <w:sz w:val="24"/>
          <w:szCs w:val="24"/>
        </w:rPr>
      </w:pPr>
    </w:p>
    <w:p w:rsidR="002302A8" w:rsidRPr="00306173" w:rsidRDefault="002302A8" w:rsidP="002302A8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2A8" w:rsidRPr="00306173" w:rsidRDefault="002302A8" w:rsidP="002302A8">
      <w:pPr>
        <w:spacing w:after="93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2A8" w:rsidRPr="00306173" w:rsidRDefault="002302A8" w:rsidP="00A9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97F" w:rsidRPr="00306173" w:rsidRDefault="00A9097F" w:rsidP="00A9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097F" w:rsidRPr="00306173" w:rsidRDefault="00A9097F" w:rsidP="00A9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097F" w:rsidRPr="00306173" w:rsidRDefault="00A9097F" w:rsidP="00A9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097F" w:rsidRPr="00306173" w:rsidRDefault="00A9097F" w:rsidP="00A9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097F" w:rsidRPr="00306173" w:rsidRDefault="00A9097F" w:rsidP="00A9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097F" w:rsidRPr="00306173" w:rsidRDefault="00A9097F" w:rsidP="00A90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9097F" w:rsidRPr="00306173" w:rsidRDefault="00A9097F" w:rsidP="00A90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9097F" w:rsidRPr="00306173" w:rsidRDefault="00A9097F" w:rsidP="00A90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9097F" w:rsidRPr="003D2B50" w:rsidRDefault="002302A8" w:rsidP="00A9097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</w:pPr>
      <w:proofErr w:type="gramStart"/>
      <w:r w:rsidRPr="003D2B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Tel </w:t>
      </w:r>
      <w:r w:rsidR="00A9097F" w:rsidRPr="003D2B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proofErr w:type="gramEnd"/>
      <w:r w:rsidRPr="003D2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(06 1)  351 0522</w:t>
      </w:r>
      <w:r w:rsidR="00A9097F" w:rsidRPr="003D2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9097F" w:rsidRPr="003D2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9097F" w:rsidRPr="003D2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9097F" w:rsidRPr="003D2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</w:t>
      </w:r>
      <w:r w:rsidR="00A9097F" w:rsidRPr="003D2B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e-mail:</w:t>
      </w:r>
      <w:r w:rsidRPr="003D2B5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t xml:space="preserve"> </w:t>
      </w:r>
      <w:hyperlink r:id="rId9" w:history="1">
        <w:r w:rsidR="003D2B50" w:rsidRPr="003D2B50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bpkollegium@lutheran.hu</w:t>
        </w:r>
      </w:hyperlink>
    </w:p>
    <w:p w:rsidR="003D2B50" w:rsidRPr="003D2B50" w:rsidRDefault="003D2B50" w:rsidP="00A90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97F" w:rsidRDefault="00A9097F" w:rsidP="00A9097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</w:pPr>
      <w:r w:rsidRPr="003D2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gramStart"/>
      <w:r w:rsidRPr="003D2B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web</w:t>
      </w:r>
      <w:proofErr w:type="gramEnd"/>
      <w:r w:rsidRPr="003D2B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="002302A8" w:rsidRPr="003D2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proofErr w:type="spellStart"/>
      <w:r w:rsidR="002302A8" w:rsidRPr="003D2B5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t>www</w:t>
      </w:r>
      <w:proofErr w:type="spellEnd"/>
      <w:r w:rsidR="002302A8" w:rsidRPr="003D2B5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t>.</w:t>
      </w:r>
      <w:r w:rsidR="00DB4DCF" w:rsidRPr="003D2B5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t xml:space="preserve"> evangkoli-rozsaktere.hu</w:t>
      </w:r>
    </w:p>
    <w:p w:rsidR="003D2B50" w:rsidRPr="003D2B50" w:rsidRDefault="003D2B50" w:rsidP="00A9097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97F" w:rsidRPr="003D2B50" w:rsidRDefault="00A9097F" w:rsidP="00A9097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2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229/2012. (VIII.28) Kormány rendelet a nemzeti köznevelésről szóló törvény végrehajtásáról alapján</w:t>
      </w:r>
    </w:p>
    <w:p w:rsidR="00A77EA5" w:rsidRPr="00306173" w:rsidRDefault="00A77EA5" w:rsidP="008302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7EA5" w:rsidRDefault="00A77EA5" w:rsidP="008302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D2B50" w:rsidRPr="00306173" w:rsidRDefault="003D2B50" w:rsidP="008302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dt>
      <w:sdtPr>
        <w:rPr>
          <w:rFonts w:asciiTheme="minorHAnsi" w:eastAsiaTheme="minorHAnsi" w:hAnsiTheme="minorHAnsi" w:cs="Times New Roman"/>
          <w:b w:val="0"/>
          <w:color w:val="auto"/>
          <w:sz w:val="24"/>
          <w:szCs w:val="24"/>
          <w:lang w:eastAsia="en-US"/>
        </w:rPr>
        <w:id w:val="128076007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9097F" w:rsidRPr="00306173" w:rsidRDefault="00A9097F" w:rsidP="00A9097F">
          <w:pPr>
            <w:pStyle w:val="Tartalomjegyzkcmsora"/>
            <w:jc w:val="center"/>
            <w:rPr>
              <w:rFonts w:cs="Times New Roman"/>
              <w:sz w:val="24"/>
              <w:szCs w:val="24"/>
            </w:rPr>
          </w:pPr>
          <w:r w:rsidRPr="00306173">
            <w:rPr>
              <w:rFonts w:cs="Times New Roman"/>
              <w:sz w:val="24"/>
              <w:szCs w:val="24"/>
            </w:rPr>
            <w:t>Tartalom</w:t>
          </w:r>
        </w:p>
        <w:p w:rsidR="00A9097F" w:rsidRPr="00306173" w:rsidRDefault="00A9097F" w:rsidP="00A9097F">
          <w:pPr>
            <w:rPr>
              <w:rFonts w:ascii="Times New Roman" w:hAnsi="Times New Roman" w:cs="Times New Roman"/>
              <w:sz w:val="24"/>
              <w:szCs w:val="24"/>
              <w:lang w:eastAsia="hu-HU"/>
            </w:rPr>
          </w:pPr>
        </w:p>
        <w:p w:rsidR="005975C7" w:rsidRPr="00306173" w:rsidRDefault="00085AF8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r w:rsidRPr="00085AF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9097F" w:rsidRPr="0030617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85AF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6786114" w:history="1">
            <w:r w:rsidR="005975C7" w:rsidRPr="00306173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1.</w:t>
            </w:r>
            <w:r w:rsidR="005975C7" w:rsidRPr="003061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="005975C7" w:rsidRPr="00306173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Tájékoztató a kollégiumi felvételi lehetőségekről</w:t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_Toc496786114 \h </w:instrTex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1B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5C7" w:rsidRPr="00306173" w:rsidRDefault="00085AF8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96786115" w:history="1">
            <w:r w:rsidR="005975C7" w:rsidRPr="0030617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5975C7" w:rsidRPr="003061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="005975C7" w:rsidRPr="0030617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Beiratkozás, a fenntartó által engedélyezett csoportok száma</w:t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_Toc496786115 \h </w:instrTex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1B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5C7" w:rsidRPr="00306173" w:rsidRDefault="00085AF8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96786116" w:history="1">
            <w:r w:rsidR="005975C7" w:rsidRPr="0030617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5975C7" w:rsidRPr="003061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="005975C7" w:rsidRPr="0030617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Térítési díj, tandíj, díjfizetési kötelezettség</w:t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_Toc496786116 \h </w:instrTex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1B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5C7" w:rsidRPr="00306173" w:rsidRDefault="00085AF8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96786118" w:history="1">
            <w:r w:rsidR="003D2B50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5975C7" w:rsidRPr="0030617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5975C7" w:rsidRPr="003061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="005975C7" w:rsidRPr="0030617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A kollégiumi tanév helyi rendje, a 2017-2018-as tanév jelentősebb rendezvényeinek, eseményeinek időpontjai</w:t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_Toc496786118 \h </w:instrTex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1B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5C7" w:rsidRPr="00306173" w:rsidRDefault="00085AF8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96786119" w:history="1">
            <w:r w:rsidR="003D2B50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5975C7" w:rsidRPr="0030617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5975C7" w:rsidRPr="003061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="005975C7" w:rsidRPr="0030617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A pedagógusok iskolai végzettsége és szakképzettsége</w:t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_Toc496786119 \h </w:instrTex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1B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5C7" w:rsidRPr="00306173" w:rsidRDefault="00085AF8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96786120" w:history="1">
            <w:r w:rsidR="003D2B50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5975C7" w:rsidRPr="0030617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5975C7" w:rsidRPr="003061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="005975C7" w:rsidRPr="0030617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A nevelő és oktató munkát segítők száma, feladatköre, iskolai végzettsége és szakképzettsége</w:t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_Toc496786120 \h </w:instrTex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1B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5C7" w:rsidRPr="00306173" w:rsidRDefault="00085AF8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96786121" w:history="1">
            <w:r w:rsidR="003D2B50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7</w:t>
            </w:r>
            <w:r w:rsidR="005975C7" w:rsidRPr="00306173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.</w:t>
            </w:r>
            <w:r w:rsidR="005975C7" w:rsidRPr="003061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="005975C7" w:rsidRPr="00306173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A kollégiumban szervezett szabadidős foglalkozások</w:t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_Toc496786121 \h </w:instrTex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1B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5C7" w:rsidRPr="00306173" w:rsidRDefault="00085AF8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96786122" w:history="1">
            <w:r w:rsidR="003D2B50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8</w:t>
            </w:r>
            <w:r w:rsidR="005975C7" w:rsidRPr="00306173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.</w:t>
            </w:r>
            <w:r w:rsidR="005975C7" w:rsidRPr="003061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="005975C7" w:rsidRPr="00306173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A kollégiumi csoportok száma, illetve az egyes csoportokhoz tartozó szobaszámok és csoport létszám</w:t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_Toc496786122 \h </w:instrTex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1B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75C7" w:rsidRPr="00306173" w:rsidRDefault="00085AF8">
          <w:pPr>
            <w:pStyle w:val="TJ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496786123" w:history="1">
            <w:r w:rsidR="003D2B50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9</w:t>
            </w:r>
            <w:r w:rsidR="005975C7" w:rsidRPr="00306173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.</w:t>
            </w:r>
            <w:r w:rsidR="005975C7" w:rsidRPr="003061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u-HU"/>
              </w:rPr>
              <w:tab/>
            </w:r>
            <w:r w:rsidR="005975C7" w:rsidRPr="00306173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A kollégiumba felvett tanulók, csoport és iskolai bontásban</w:t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75C7"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_Toc496786123 \h </w:instrTex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41B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06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97F" w:rsidRPr="00306173" w:rsidRDefault="00085AF8" w:rsidP="00A9097F">
          <w:pPr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0617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77EA5" w:rsidRPr="00306173" w:rsidRDefault="00A77EA5" w:rsidP="008302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7EA5" w:rsidRPr="00306173" w:rsidRDefault="00A77EA5" w:rsidP="008302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7EA5" w:rsidRPr="00306173" w:rsidRDefault="00A77EA5" w:rsidP="008302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7EA5" w:rsidRPr="00306173" w:rsidRDefault="00A77EA5" w:rsidP="008302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7EA5" w:rsidRPr="00306173" w:rsidRDefault="00A77EA5" w:rsidP="008302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97F" w:rsidRPr="00306173" w:rsidRDefault="00A9097F" w:rsidP="00A9097F">
      <w:pPr>
        <w:pStyle w:val="Cm"/>
        <w:jc w:val="left"/>
        <w:rPr>
          <w:rFonts w:eastAsia="Times New Roman" w:cs="Times New Roman"/>
          <w:spacing w:val="0"/>
          <w:kern w:val="0"/>
          <w:sz w:val="24"/>
          <w:szCs w:val="24"/>
          <w:lang w:eastAsia="hu-HU"/>
        </w:rPr>
      </w:pPr>
    </w:p>
    <w:p w:rsidR="00A9097F" w:rsidRPr="00306173" w:rsidRDefault="00A9097F" w:rsidP="00A9097F">
      <w:pPr>
        <w:pStyle w:val="Cm"/>
        <w:jc w:val="left"/>
        <w:rPr>
          <w:rFonts w:eastAsia="Times New Roman" w:cs="Times New Roman"/>
          <w:spacing w:val="0"/>
          <w:kern w:val="0"/>
          <w:sz w:val="24"/>
          <w:szCs w:val="24"/>
          <w:lang w:eastAsia="hu-HU"/>
        </w:rPr>
      </w:pPr>
    </w:p>
    <w:p w:rsidR="00A9097F" w:rsidRPr="00306173" w:rsidRDefault="00A9097F" w:rsidP="00A9097F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4EB" w:rsidRPr="00306173" w:rsidRDefault="00FD44EB" w:rsidP="00A9097F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4EB" w:rsidRPr="00306173" w:rsidRDefault="00FD44EB" w:rsidP="00A9097F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4EB" w:rsidRDefault="00FD44EB" w:rsidP="00A9097F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3D2B50" w:rsidRDefault="003D2B50" w:rsidP="00A9097F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3D2B50" w:rsidRPr="00306173" w:rsidRDefault="003D2B50" w:rsidP="00A9097F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A9097F" w:rsidRPr="00306173" w:rsidRDefault="00A9097F" w:rsidP="00A9097F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8302B4" w:rsidRPr="00306173" w:rsidRDefault="00FD74B6" w:rsidP="00A9097F">
      <w:pPr>
        <w:pStyle w:val="Cm"/>
        <w:rPr>
          <w:rFonts w:cs="Times New Roman"/>
          <w:sz w:val="24"/>
          <w:szCs w:val="24"/>
        </w:rPr>
      </w:pPr>
      <w:r w:rsidRPr="00306173">
        <w:rPr>
          <w:rFonts w:cs="Times New Roman"/>
          <w:sz w:val="24"/>
          <w:szCs w:val="24"/>
        </w:rPr>
        <w:t>Különös közzétételi lista a 2017</w:t>
      </w:r>
      <w:r w:rsidR="008302B4" w:rsidRPr="00306173">
        <w:rPr>
          <w:rFonts w:cs="Times New Roman"/>
          <w:sz w:val="24"/>
          <w:szCs w:val="24"/>
        </w:rPr>
        <w:t>/201</w:t>
      </w:r>
      <w:r w:rsidRPr="00306173">
        <w:rPr>
          <w:rFonts w:cs="Times New Roman"/>
          <w:sz w:val="24"/>
          <w:szCs w:val="24"/>
        </w:rPr>
        <w:t>8</w:t>
      </w:r>
      <w:r w:rsidR="008302B4" w:rsidRPr="00306173">
        <w:rPr>
          <w:rFonts w:cs="Times New Roman"/>
          <w:sz w:val="24"/>
          <w:szCs w:val="24"/>
        </w:rPr>
        <w:t>-</w:t>
      </w:r>
      <w:r w:rsidRPr="00306173">
        <w:rPr>
          <w:rFonts w:cs="Times New Roman"/>
          <w:sz w:val="24"/>
          <w:szCs w:val="24"/>
        </w:rPr>
        <w:t>a</w:t>
      </w:r>
      <w:r w:rsidR="008302B4" w:rsidRPr="00306173">
        <w:rPr>
          <w:rFonts w:cs="Times New Roman"/>
          <w:sz w:val="24"/>
          <w:szCs w:val="24"/>
        </w:rPr>
        <w:t>s tanévre</w:t>
      </w:r>
    </w:p>
    <w:p w:rsidR="00FA2F80" w:rsidRDefault="008302B4" w:rsidP="008302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intézmények eredményességéről, felkészültségéről, személyi feltételeihez (személyes adatokat nem sértve) kapcsolódó legfontosabb információkról a szülőket tájékoztatni szükséges, melynek érdekében indokolt ezen adatok nyilvánossá tétele. A nemzeti köznevelésről szóló törvény végrehajtásáról szóló 229/2012 (VIII. </w:t>
      </w:r>
      <w:r w:rsidR="008E1FC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28.) Kormányrendelet 23. § (1–4) bekezdései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kötelezi az intézményeket az úgynevezett különös közzétételi lista megjelenítésére. </w:t>
      </w:r>
    </w:p>
    <w:p w:rsidR="008302B4" w:rsidRPr="00306173" w:rsidRDefault="008302B4" w:rsidP="008302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Fenti jogszabálynak eleget téve, az alábbi adatokat tesszük közzé:</w:t>
      </w:r>
    </w:p>
    <w:p w:rsidR="008302B4" w:rsidRPr="00306173" w:rsidRDefault="008302B4" w:rsidP="0087656F">
      <w:pPr>
        <w:pStyle w:val="Cmsor1"/>
        <w:numPr>
          <w:ilvl w:val="0"/>
          <w:numId w:val="2"/>
        </w:numPr>
        <w:ind w:left="0" w:firstLine="0"/>
        <w:rPr>
          <w:rFonts w:eastAsia="Times New Roman" w:cs="Times New Roman"/>
          <w:sz w:val="24"/>
          <w:szCs w:val="24"/>
          <w:lang w:eastAsia="hu-HU"/>
        </w:rPr>
      </w:pPr>
      <w:bookmarkStart w:id="0" w:name="_Toc496786114"/>
      <w:bookmarkStart w:id="1" w:name="OLE_LINK1"/>
      <w:bookmarkStart w:id="2" w:name="OLE_LINK2"/>
      <w:r w:rsidRPr="00306173">
        <w:rPr>
          <w:rFonts w:eastAsia="Times New Roman" w:cs="Times New Roman"/>
          <w:sz w:val="24"/>
          <w:szCs w:val="24"/>
          <w:lang w:eastAsia="hu-HU"/>
        </w:rPr>
        <w:t>Tájékoztató a kollégiumi felvételi lehetőségekről</w:t>
      </w:r>
      <w:bookmarkEnd w:id="0"/>
    </w:p>
    <w:p w:rsidR="0087656F" w:rsidRPr="00306173" w:rsidRDefault="0087656F" w:rsidP="0087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köznevelésről szóló 2011. évi CXC. törvény 72. § 2. bekezdése alapján a szülőket megilleti a szabad kollégiumválasztás joga. A gyermek (ha nem cselekvőképtelen) a 14. élet évének betöltése után a szülő ezt a jogát gyermekével közösen gyakorolhatja. </w:t>
      </w:r>
    </w:p>
    <w:p w:rsidR="0087656F" w:rsidRPr="00306173" w:rsidRDefault="0087656F" w:rsidP="0087656F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kollégiumi felvételt minden tanulónak illetve szülőnek írásban kell kérnie, az erre a célra készített jelentkezési lapon, melyet az intézmény igazgatójához kell a megadott határidőig eljutatni. A jelentkezési határidő tanévenként változik. </w:t>
      </w:r>
    </w:p>
    <w:p w:rsidR="0087656F" w:rsidRPr="00306173" w:rsidRDefault="0087656F" w:rsidP="0087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kollégiumi jogviszonya – kivéve jogszabályban meghatározott eseteket- egy tanévre szól (Nkt.52.§ (4)). Ennek megfelelően a már kollégiumban lakó diákok is írásban jelentkezési lapon jelzik, hogy kollégiumi tagsági viszonyukat az elkövetkezendő tanévre szeretnék megújítani.</w:t>
      </w:r>
    </w:p>
    <w:p w:rsidR="0087656F" w:rsidRPr="00306173" w:rsidRDefault="0087656F" w:rsidP="0087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megújítási kérelem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elbírálásánál figyelembe kell venni a kollégiumba jelentkező tanuló:</w:t>
      </w:r>
    </w:p>
    <w:p w:rsidR="0087656F" w:rsidRPr="00306173" w:rsidRDefault="0087656F" w:rsidP="0087656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előző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tanítási évben tanúsított kollégiumi magatartását, viselkedését, </w:t>
      </w:r>
    </w:p>
    <w:p w:rsidR="0087656F" w:rsidRPr="00306173" w:rsidRDefault="0087656F" w:rsidP="0087656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tanulótársaihoz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nevelőtanáraihoz, az intézmény alkalmazottaihoz való viszonyulását, </w:t>
      </w:r>
    </w:p>
    <w:p w:rsidR="0087656F" w:rsidRPr="00306173" w:rsidRDefault="0087656F" w:rsidP="0087656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tanuláshoz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közösségi tevékenységhez és a munkához való hozzáállását, </w:t>
      </w:r>
    </w:p>
    <w:p w:rsidR="0087656F" w:rsidRPr="00306173" w:rsidRDefault="0087656F" w:rsidP="0087656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házirendben foglalt intézményi szabályok betartását.</w:t>
      </w:r>
    </w:p>
    <w:p w:rsidR="0087656F" w:rsidRPr="00306173" w:rsidRDefault="0087656F" w:rsidP="0087656F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elbírálás során kialakított lista alapjá</w:t>
      </w:r>
      <w:r w:rsidR="00AF5E32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n, a kollégium igazgatója június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1-5. között –a DÖK és a tantestület javaslatainak, valamint a kollégiumi férőhelyek számának figyelembe vételével –dönt a felvételekről.</w:t>
      </w:r>
    </w:p>
    <w:p w:rsidR="0087656F" w:rsidRPr="00306173" w:rsidRDefault="0087656F" w:rsidP="0087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döntésről az igazgató „Határozat”</w:t>
      </w:r>
      <w:proofErr w:type="spell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-ot</w:t>
      </w:r>
      <w:proofErr w:type="spell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 ami, a</w:t>
      </w:r>
      <w:r w:rsidR="00AF5E32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z új jelentkezők esetében június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15-ig postázásra, megújító kérelem esetében kiköltözéskor a szülő</w:t>
      </w:r>
      <w:r w:rsidR="00AD2749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/tanuló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átadásra kerül. A kérelem elbírálásáról a tanulót, kiskorú tanuló esetén a szülőt is értesíteni kell. </w:t>
      </w:r>
    </w:p>
    <w:p w:rsidR="0087656F" w:rsidRPr="00306173" w:rsidRDefault="0087656F" w:rsidP="0087656F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ellen a </w:t>
      </w:r>
      <w:proofErr w:type="spell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37. § (2) bekezdése alapján a kézhezvételt követő 15 napon belül lehet fellebbezéssel élni, melyet a Magyarországi Evangélikus Egyház Nevelési és Oktatási Osztály Osztályvezetőjének címezve, de a kollégium igazgatójának lehet benyújtani. </w:t>
      </w:r>
    </w:p>
    <w:p w:rsidR="0087656F" w:rsidRPr="00306173" w:rsidRDefault="0087656F" w:rsidP="0087656F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tanév rendjében meghatározott középiskolai beiratkozáson, a kollégium nevelőtanárai fogadóórát tartanak a kollégiumi férőhelyet igénylő tanulók részére. Ellenőrzik a jelentkező tanulók tényleges iskolai beiratkozását, illetve lehetőséget biztosítanak a további érdeklődők kollégiumi jelentkezésére. </w:t>
      </w:r>
    </w:p>
    <w:p w:rsidR="0087656F" w:rsidRPr="00306173" w:rsidRDefault="0087656F" w:rsidP="0087656F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beiratkozást követően, valamint a fellebbezések elbírálása után augusztus 31-ig kerül kialakításra a vég</w:t>
      </w:r>
      <w:r w:rsidR="00AF5E32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leges kollégiumi felvételi névsor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7656F" w:rsidRPr="00306173" w:rsidRDefault="0087656F" w:rsidP="0087656F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helyhiány miatt a tanuló várakozó listára kerül, sza</w:t>
      </w:r>
      <w:r w:rsidR="00AF5E32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bad férőhely esetén a felvételi lehetőségről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5E32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írásbeli 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értesítést kap.</w:t>
      </w:r>
    </w:p>
    <w:p w:rsidR="0087656F" w:rsidRPr="00306173" w:rsidRDefault="0087656F" w:rsidP="0087656F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kollégiumi férőhelyek számától, valamint a feltöltöttségtől függően kollégiumi felvétel a tanév bármely időszakában kérhető, de az így létesített kollégiumi jogviszony is csak az aktuális tanév végéig tart. </w:t>
      </w:r>
    </w:p>
    <w:p w:rsidR="0087656F" w:rsidRPr="00306173" w:rsidRDefault="004F31C0" w:rsidP="0087656F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</w:t>
      </w:r>
      <w:r w:rsidR="0087656F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állandó lakhellyel rendelkező tanuló akkor is felvehető, ha az iskola intézményvezetője, illetve szülője a gyermek személyiségfejlődése, biztonsága érdekében, annak kollégiumi elhelyezését írásban kezdeményezi. </w:t>
      </w:r>
    </w:p>
    <w:p w:rsidR="0087656F" w:rsidRPr="00306173" w:rsidRDefault="0087656F" w:rsidP="0087656F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magyar állampolgárságú tanulók felvételénél az </w:t>
      </w:r>
      <w:proofErr w:type="spell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. 92§</w:t>
      </w:r>
      <w:proofErr w:type="spell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az irányadók.</w:t>
      </w:r>
    </w:p>
    <w:p w:rsidR="0087656F" w:rsidRPr="00306173" w:rsidRDefault="0087656F" w:rsidP="0087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a tanulónak a felvételi kérelme nem tagadható meg, akinek felvételét a gyámhatóság kezdeményezte. Amennyiben a felvételre a gyámhatóság kezdeményezése alapján került sor, a határozatot a gyámhatóság számára is meg kell küldeni. (20/2012. EMMI rendelet 48.§ (4))</w:t>
      </w:r>
    </w:p>
    <w:p w:rsidR="00D3651F" w:rsidRPr="00306173" w:rsidRDefault="0087656F" w:rsidP="0087656F">
      <w:pPr>
        <w:pStyle w:val="Cmsor1"/>
        <w:rPr>
          <w:rFonts w:cs="Times New Roman"/>
          <w:sz w:val="24"/>
          <w:szCs w:val="24"/>
        </w:rPr>
      </w:pPr>
      <w:bookmarkStart w:id="3" w:name="_Toc496786115"/>
      <w:bookmarkEnd w:id="1"/>
      <w:bookmarkEnd w:id="2"/>
      <w:r w:rsidRPr="00306173">
        <w:rPr>
          <w:rFonts w:cs="Times New Roman"/>
          <w:sz w:val="24"/>
          <w:szCs w:val="24"/>
        </w:rPr>
        <w:t>2.</w:t>
      </w:r>
      <w:r w:rsidRPr="00306173">
        <w:rPr>
          <w:rFonts w:cs="Times New Roman"/>
          <w:sz w:val="24"/>
          <w:szCs w:val="24"/>
        </w:rPr>
        <w:tab/>
      </w:r>
      <w:bookmarkStart w:id="4" w:name="OLE_LINK3"/>
      <w:bookmarkStart w:id="5" w:name="OLE_LINK4"/>
      <w:r w:rsidRPr="00306173">
        <w:rPr>
          <w:rFonts w:cs="Times New Roman"/>
          <w:sz w:val="24"/>
          <w:szCs w:val="24"/>
        </w:rPr>
        <w:t>Beiratkozás, a fenntartó által engedélyezett csoportok száma</w:t>
      </w:r>
      <w:bookmarkEnd w:id="3"/>
    </w:p>
    <w:p w:rsidR="0087656F" w:rsidRPr="00306173" w:rsidRDefault="0087656F" w:rsidP="0087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tanév rendjét szabályozó jogszabály figyelembevételével a kollégiumi beiratkozás az iskolai tanítási napot megelőző napon történik. Ennek időpontját a mindenkor érvényben lévő tanév rendje határozza meg. </w:t>
      </w:r>
    </w:p>
    <w:bookmarkEnd w:id="4"/>
    <w:bookmarkEnd w:id="5"/>
    <w:p w:rsidR="0087656F" w:rsidRPr="00306173" w:rsidRDefault="0087656F" w:rsidP="008765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</w:t>
      </w:r>
      <w:r w:rsidR="00AF5E32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2017/2018-as 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tanév elején induló létszáma 6 kollégiumi csoportban, </w:t>
      </w:r>
      <w:r w:rsidR="003D2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volt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ebből </w:t>
      </w:r>
      <w:r w:rsidR="003D2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leány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D2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fiú.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Ez </w:t>
      </w:r>
      <w:r w:rsidR="00AD2749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 maximális befogadóképesség 98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</w:t>
      </w: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érvényes Alapí</w:t>
      </w:r>
      <w:r w:rsidR="003D2B50">
        <w:rPr>
          <w:rFonts w:ascii="Times New Roman" w:eastAsia="Times New Roman" w:hAnsi="Times New Roman" w:cs="Times New Roman"/>
          <w:sz w:val="24"/>
          <w:szCs w:val="24"/>
          <w:lang w:eastAsia="hu-HU"/>
        </w:rPr>
        <w:t>tó okirat szerint (férőhely: 135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fő, engedélyezett csoportok száma :6 ).</w:t>
      </w:r>
    </w:p>
    <w:p w:rsidR="0087656F" w:rsidRPr="00306173" w:rsidRDefault="0087656F" w:rsidP="0087656F">
      <w:pPr>
        <w:pStyle w:val="Cmsor1"/>
        <w:rPr>
          <w:rFonts w:cs="Times New Roman"/>
          <w:sz w:val="24"/>
          <w:szCs w:val="24"/>
        </w:rPr>
      </w:pPr>
      <w:bookmarkStart w:id="6" w:name="_Toc496786116"/>
      <w:r w:rsidRPr="00306173">
        <w:rPr>
          <w:rFonts w:cs="Times New Roman"/>
          <w:sz w:val="24"/>
          <w:szCs w:val="24"/>
        </w:rPr>
        <w:t>3.</w:t>
      </w:r>
      <w:r w:rsidRPr="00306173">
        <w:rPr>
          <w:rFonts w:cs="Times New Roman"/>
          <w:sz w:val="24"/>
          <w:szCs w:val="24"/>
        </w:rPr>
        <w:tab/>
        <w:t>Térítési díj, tandíj, díjfizetési kötelezettség</w:t>
      </w:r>
      <w:bookmarkEnd w:id="6"/>
    </w:p>
    <w:p w:rsidR="00A77EA5" w:rsidRPr="00306173" w:rsidRDefault="002F4E9A" w:rsidP="002F4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ellátás – lakhatás, tanulási feltételek stb. – ingyenes. Hozzájárulást úgynevezett étkezési térítési díjat kell fizetni minden kollégiumban eltöltött nap után. A szülő a jelentkezési lap beadásával kötelezettséget vállal az étkezési térítési díj házirendben meghatározott megfizetésére. A kollégium saját főzőkonyhát üzemeltett. A kollégiu</w:t>
      </w:r>
      <w:r w:rsidR="005F4537">
        <w:rPr>
          <w:rFonts w:ascii="Times New Roman" w:eastAsia="Times New Roman" w:hAnsi="Times New Roman" w:cs="Times New Roman"/>
          <w:sz w:val="24"/>
          <w:szCs w:val="24"/>
          <w:lang w:eastAsia="hu-HU"/>
        </w:rPr>
        <w:t>m tanulói számára napi háromszori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étkezés biztosítva van. </w:t>
      </w:r>
    </w:p>
    <w:p w:rsidR="002F4E9A" w:rsidRPr="00306173" w:rsidRDefault="002F4E9A" w:rsidP="00A77EA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napi étkezési térítési díja a </w:t>
      </w:r>
      <w:r w:rsidR="00FD74B6"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FD74B6"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FD74B6"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677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tanévben 930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,- Ft. </w:t>
      </w:r>
    </w:p>
    <w:p w:rsidR="002F4E9A" w:rsidRPr="00306173" w:rsidRDefault="002F4E9A" w:rsidP="002F4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kedvezményes étkezési díj </w:t>
      </w:r>
      <w:r w:rsidR="00677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(465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 Ft/nap)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megállapítására, jogszabály alapján kerül sor.</w:t>
      </w:r>
    </w:p>
    <w:p w:rsidR="002F4E9A" w:rsidRPr="00306173" w:rsidRDefault="002F4E9A" w:rsidP="00A77EA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50%-os díjkedvezmény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esetekben vehető igénybe:</w:t>
      </w:r>
    </w:p>
    <w:p w:rsidR="002F4E9A" w:rsidRPr="00306173" w:rsidRDefault="002F4E9A" w:rsidP="002F4E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részesülő tanuló után;</w:t>
      </w:r>
    </w:p>
    <w:p w:rsidR="002F4E9A" w:rsidRPr="00306173" w:rsidRDefault="002F4E9A" w:rsidP="002F4E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vagy több gyermekes családoknál;</w:t>
      </w:r>
    </w:p>
    <w:p w:rsidR="002F4E9A" w:rsidRDefault="002F4E9A" w:rsidP="002F4E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 t</w:t>
      </w:r>
      <w:r w:rsidR="00677F8B">
        <w:rPr>
          <w:rFonts w:ascii="Times New Roman" w:eastAsia="Times New Roman" w:hAnsi="Times New Roman" w:cs="Times New Roman"/>
          <w:sz w:val="24"/>
          <w:szCs w:val="24"/>
          <w:lang w:eastAsia="hu-HU"/>
        </w:rPr>
        <w:t>anuló után,</w:t>
      </w:r>
    </w:p>
    <w:p w:rsidR="00677F8B" w:rsidRPr="00306173" w:rsidRDefault="00677F8B" w:rsidP="002F4E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igazgatói határozat alapján.</w:t>
      </w:r>
    </w:p>
    <w:p w:rsidR="002F4E9A" w:rsidRPr="00306173" w:rsidRDefault="002F4E9A" w:rsidP="00A77EA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100%-os térítési díjkedvezményt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 rendszeres gyermekvédelmi kedvezményben részesülő tanuló veheti igénybe, aki az általános iskola 1-8 évfolyamán tanul.</w:t>
      </w:r>
    </w:p>
    <w:p w:rsidR="002F4E9A" w:rsidRPr="00306173" w:rsidRDefault="002F4E9A" w:rsidP="002F4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nyilatkozatot ad be arra vonatkozóan, hogy a családban hány eltartott gyerek van, a tanuló részesül e rendszeres gyermekvédelmi kedvezményben, vagy tartósan beteg-e. A háztartásban három vagy több eltartott gyermek esetén jár a kedvezmény, ilyenkor a Magyar Államkincstár által kiadott igazolást kell csatolni. A rendszeres gyermekvédelmi kedvezmény esetében, az önkormányzati határozatot, míg a tartós betegségnél az orvosi igazolást kell mellékelni.</w:t>
      </w:r>
    </w:p>
    <w:p w:rsidR="002F4E9A" w:rsidRPr="00306173" w:rsidRDefault="00677F8B" w:rsidP="002F4E9A">
      <w:pPr>
        <w:pStyle w:val="Cmsor1"/>
        <w:rPr>
          <w:rFonts w:cs="Times New Roman"/>
          <w:sz w:val="24"/>
          <w:szCs w:val="24"/>
        </w:rPr>
      </w:pPr>
      <w:bookmarkStart w:id="7" w:name="_Toc496786118"/>
      <w:r>
        <w:rPr>
          <w:rFonts w:cs="Times New Roman"/>
          <w:sz w:val="24"/>
          <w:szCs w:val="24"/>
        </w:rPr>
        <w:lastRenderedPageBreak/>
        <w:t>4</w:t>
      </w:r>
      <w:r w:rsidR="002F4E9A" w:rsidRPr="00306173">
        <w:rPr>
          <w:rFonts w:cs="Times New Roman"/>
          <w:sz w:val="24"/>
          <w:szCs w:val="24"/>
        </w:rPr>
        <w:t>.</w:t>
      </w:r>
      <w:r w:rsidR="002F4E9A" w:rsidRPr="00306173">
        <w:rPr>
          <w:rFonts w:cs="Times New Roman"/>
          <w:sz w:val="24"/>
          <w:szCs w:val="24"/>
        </w:rPr>
        <w:tab/>
      </w:r>
      <w:r w:rsidR="005A306B" w:rsidRPr="00306173">
        <w:rPr>
          <w:rFonts w:cs="Times New Roman"/>
          <w:sz w:val="24"/>
          <w:szCs w:val="24"/>
        </w:rPr>
        <w:t>A kollégiumi</w:t>
      </w:r>
      <w:r w:rsidR="002F4E9A" w:rsidRPr="00306173">
        <w:rPr>
          <w:rFonts w:cs="Times New Roman"/>
          <w:sz w:val="24"/>
          <w:szCs w:val="24"/>
        </w:rPr>
        <w:t xml:space="preserve"> tanév helyi rendje, a 201</w:t>
      </w:r>
      <w:r w:rsidR="00FD74B6" w:rsidRPr="00306173">
        <w:rPr>
          <w:rFonts w:cs="Times New Roman"/>
          <w:sz w:val="24"/>
          <w:szCs w:val="24"/>
        </w:rPr>
        <w:t>7</w:t>
      </w:r>
      <w:r w:rsidR="002F4E9A" w:rsidRPr="00306173">
        <w:rPr>
          <w:rFonts w:cs="Times New Roman"/>
          <w:sz w:val="24"/>
          <w:szCs w:val="24"/>
        </w:rPr>
        <w:t>-201</w:t>
      </w:r>
      <w:r w:rsidR="00FD74B6" w:rsidRPr="00306173">
        <w:rPr>
          <w:rFonts w:cs="Times New Roman"/>
          <w:sz w:val="24"/>
          <w:szCs w:val="24"/>
        </w:rPr>
        <w:t>8-a</w:t>
      </w:r>
      <w:r w:rsidR="002F4E9A" w:rsidRPr="00306173">
        <w:rPr>
          <w:rFonts w:cs="Times New Roman"/>
          <w:sz w:val="24"/>
          <w:szCs w:val="24"/>
        </w:rPr>
        <w:t>s tanév jelentősebb rendezvényeinek, eseményeinek időpontjai</w:t>
      </w:r>
      <w:bookmarkEnd w:id="7"/>
    </w:p>
    <w:p w:rsidR="002F4E9A" w:rsidRPr="00306173" w:rsidRDefault="00FD74B6" w:rsidP="00526CFE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tanév rendjéről szóló 14/2017. (VI.14) EMMI rendelet a 2017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8-a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 rendjéről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gramStart"/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tanév     első</w:t>
      </w:r>
      <w:proofErr w:type="gramEnd"/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tanítási napja: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7. szeptember 01. (péntek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</w:t>
      </w:r>
      <w:proofErr w:type="gramStart"/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utolsó</w:t>
      </w:r>
      <w:proofErr w:type="gramEnd"/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tanítási napja: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június 15. (péntek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2F4E9A" w:rsidRPr="00306173" w:rsidRDefault="002F4E9A" w:rsidP="002F4E9A">
      <w:pPr>
        <w:tabs>
          <w:tab w:val="left" w:pos="712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F4E9A" w:rsidRPr="00306173" w:rsidRDefault="005A306B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tanítási</w:t>
      </w:r>
      <w:r w:rsidR="002F4E9A"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napok száma:</w:t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180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szorgalmi idő első féléve:</w:t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2018. január 26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-án zárul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félévi értesítők,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2018. </w:t>
      </w:r>
      <w:proofErr w:type="gramStart"/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 02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kerülnek kiadásra.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E9A" w:rsidRPr="00306173" w:rsidRDefault="005A306B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kollégiumba</w:t>
      </w:r>
      <w:r w:rsidR="002F4E9A"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költözés napja:</w:t>
      </w:r>
      <w:r w:rsidR="002F4E9A"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31.</w:t>
      </w:r>
    </w:p>
    <w:p w:rsidR="002F4E9A" w:rsidRPr="00306173" w:rsidRDefault="002F4E9A" w:rsidP="00526CFE">
      <w:pPr>
        <w:spacing w:before="240"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Tanítási szünetek:</w:t>
      </w:r>
    </w:p>
    <w:p w:rsidR="002F4E9A" w:rsidRPr="00306173" w:rsidRDefault="002F4E9A" w:rsidP="00526CF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Őszi szünet: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74B6"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október 30-tól 2017. november 03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</w:t>
      </w:r>
    </w:p>
    <w:p w:rsidR="002F4E9A" w:rsidRPr="00306173" w:rsidRDefault="002F4E9A" w:rsidP="005A306B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Szünet </w:t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előtti utolsó tanítási nap:</w:t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2017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2</w:t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. /péntek/ hazautazás a kollégiumból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Beköltözés szünet után</w:t>
      </w:r>
    </w:p>
    <w:p w:rsidR="002F4E9A" w:rsidRPr="00306173" w:rsidRDefault="00FD74B6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kollégiumba: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2017. november 05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. /vasárnap/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 utáni első tan</w:t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ítási nap:</w:t>
      </w:r>
      <w:r w:rsidR="00FD74B6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2017. november 06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. /hétfő/</w:t>
      </w:r>
    </w:p>
    <w:p w:rsidR="002F4E9A" w:rsidRPr="00306173" w:rsidRDefault="002F4E9A" w:rsidP="00526CF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Téli szünet: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D2AF5"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december 27-től 2018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január 02-ig</w:t>
      </w:r>
    </w:p>
    <w:p w:rsidR="002F4E9A" w:rsidRPr="00306173" w:rsidRDefault="002F4E9A" w:rsidP="005A306B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Szünet </w:t>
      </w:r>
      <w:r w:rsidR="00AD2AF5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előtti utolsó tanítási nap:</w:t>
      </w:r>
      <w:r w:rsidR="00AD2AF5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2017. december 22./péntek</w:t>
      </w:r>
      <w:r w:rsidR="00665EDF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hazautazás a kollégiumból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Beköltözés szünet után</w:t>
      </w:r>
    </w:p>
    <w:p w:rsidR="002F4E9A" w:rsidRPr="00306173" w:rsidRDefault="00665EDF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kollégiumba: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2018. január 02. kedd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 utáni első taní</w:t>
      </w:r>
      <w:r w:rsidR="00665EDF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tási nap:</w:t>
      </w:r>
      <w:r w:rsidR="00665EDF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2018. január 03. /szerda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</w:p>
    <w:p w:rsidR="002F4E9A" w:rsidRPr="00306173" w:rsidRDefault="002F4E9A" w:rsidP="00526CF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Tavaszi szünet: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65EDF"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március 29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-t</w:t>
      </w:r>
      <w:r w:rsidR="00665EDF"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 201</w:t>
      </w:r>
      <w:r w:rsidR="00665EDF"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április 03</w:t>
      </w: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 előtti utol</w:t>
      </w:r>
      <w:r w:rsidR="00665EDF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só tanítási nap:</w:t>
      </w:r>
      <w:r w:rsidR="00665EDF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2018. március 28. /szerda/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hazautazás a kollégiumból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Beköltözés szünet után</w:t>
      </w:r>
    </w:p>
    <w:p w:rsidR="002F4E9A" w:rsidRPr="00306173" w:rsidRDefault="00665EDF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kollégiumba: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2018. április 03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. /kedd/</w:t>
      </w:r>
    </w:p>
    <w:p w:rsidR="002F4E9A" w:rsidRPr="00306173" w:rsidRDefault="002F4E9A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 utáni el</w:t>
      </w:r>
      <w:r w:rsidR="00665EDF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ső tanítási nap:</w:t>
      </w:r>
      <w:r w:rsidR="00665EDF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2018. április 04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. /szerda/</w:t>
      </w:r>
    </w:p>
    <w:p w:rsidR="002302A8" w:rsidRPr="00306173" w:rsidRDefault="00DB4DCF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</w:t>
      </w:r>
      <w:r w:rsidR="002302A8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vüli munkanapok</w:t>
      </w:r>
      <w:proofErr w:type="gramStart"/>
      <w:r w:rsidR="002302A8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2018.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március 10 szombat – március 16, péntek </w:t>
      </w:r>
    </w:p>
    <w:p w:rsidR="00526CFE" w:rsidRPr="00306173" w:rsidRDefault="00DB4DCF" w:rsidP="002F4E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</w:t>
      </w: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munkanap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ledolgozása</w:t>
      </w:r>
    </w:p>
    <w:p w:rsidR="002F4E9A" w:rsidRPr="00306173" w:rsidRDefault="002F4E9A" w:rsidP="002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4DCF" w:rsidRPr="00306173" w:rsidRDefault="00DB4DCF" w:rsidP="00DB4DCF">
      <w:pPr>
        <w:spacing w:after="272"/>
        <w:ind w:left="-15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306173">
        <w:rPr>
          <w:rFonts w:ascii="Times New Roman" w:hAnsi="Times New Roman" w:cs="Times New Roman"/>
          <w:b/>
          <w:sz w:val="24"/>
          <w:szCs w:val="24"/>
        </w:rPr>
        <w:t>egyházi</w:t>
      </w:r>
      <w:proofErr w:type="gramEnd"/>
      <w:r w:rsidRPr="00306173">
        <w:rPr>
          <w:rFonts w:ascii="Times New Roman" w:hAnsi="Times New Roman" w:cs="Times New Roman"/>
          <w:b/>
          <w:sz w:val="24"/>
          <w:szCs w:val="24"/>
        </w:rPr>
        <w:t xml:space="preserve"> ünnepek: </w:t>
      </w:r>
    </w:p>
    <w:p w:rsidR="00DB4DCF" w:rsidRPr="00306173" w:rsidRDefault="00DB4DCF" w:rsidP="00DB4DCF">
      <w:pPr>
        <w:numPr>
          <w:ilvl w:val="0"/>
          <w:numId w:val="7"/>
        </w:numPr>
        <w:spacing w:after="70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Október 25-én a reformációra emlékezünk, ünnepi istentisztelet, Luther emléktábla koszorúzása </w:t>
      </w:r>
    </w:p>
    <w:p w:rsidR="00DB4DCF" w:rsidRPr="00306173" w:rsidRDefault="00DB4DCF" w:rsidP="00DB4DCF">
      <w:pPr>
        <w:numPr>
          <w:ilvl w:val="0"/>
          <w:numId w:val="7"/>
        </w:numPr>
        <w:spacing w:after="26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Adventi gyertyagyújtás az áhítatok előtt, adventi zenés áhítatok </w:t>
      </w:r>
    </w:p>
    <w:p w:rsidR="00DB4DCF" w:rsidRPr="00306173" w:rsidRDefault="00DB4DCF" w:rsidP="00DB4DCF">
      <w:pPr>
        <w:numPr>
          <w:ilvl w:val="0"/>
          <w:numId w:val="7"/>
        </w:numPr>
        <w:spacing w:after="77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Karácsonyi műsor és ünnepi istentisztelet a kollégium dísztermében december 20-án </w:t>
      </w:r>
    </w:p>
    <w:p w:rsidR="00DB4DCF" w:rsidRPr="00306173" w:rsidRDefault="00DB4DCF" w:rsidP="00DB4DCF">
      <w:pPr>
        <w:numPr>
          <w:ilvl w:val="0"/>
          <w:numId w:val="7"/>
        </w:numPr>
        <w:spacing w:after="34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Vízkereszt – áhítat </w:t>
      </w:r>
    </w:p>
    <w:p w:rsidR="00DB4DCF" w:rsidRPr="00306173" w:rsidRDefault="00DB4DCF" w:rsidP="00DB4DCF">
      <w:pPr>
        <w:numPr>
          <w:ilvl w:val="0"/>
          <w:numId w:val="7"/>
        </w:numPr>
        <w:spacing w:after="31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Húsvét – ünnepi istentisztelet a díszteremben március 28-án </w:t>
      </w:r>
    </w:p>
    <w:p w:rsidR="00DB4DCF" w:rsidRPr="00306173" w:rsidRDefault="00DB4DCF" w:rsidP="00DB4DCF">
      <w:pPr>
        <w:numPr>
          <w:ilvl w:val="0"/>
          <w:numId w:val="7"/>
        </w:numPr>
        <w:spacing w:after="0" w:line="46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Pünkösd – ünnepi istentisztelet május 16-án </w:t>
      </w:r>
      <w:r w:rsidRPr="00306173">
        <w:rPr>
          <w:rFonts w:ascii="Times New Roman" w:hAnsi="Times New Roman" w:cs="Times New Roman"/>
          <w:b/>
          <w:sz w:val="24"/>
          <w:szCs w:val="24"/>
        </w:rPr>
        <w:t xml:space="preserve">kiemelt rendezvények: </w:t>
      </w:r>
    </w:p>
    <w:p w:rsidR="00DB4DCF" w:rsidRPr="00306173" w:rsidRDefault="00DB4DCF" w:rsidP="00DB4DCF">
      <w:pPr>
        <w:numPr>
          <w:ilvl w:val="0"/>
          <w:numId w:val="7"/>
        </w:numPr>
        <w:spacing w:after="30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Gólyaest – szeptember 21. </w:t>
      </w:r>
    </w:p>
    <w:p w:rsidR="00DB4DCF" w:rsidRPr="00306173" w:rsidRDefault="00DB4DCF" w:rsidP="00DB4DCF">
      <w:pPr>
        <w:numPr>
          <w:ilvl w:val="0"/>
          <w:numId w:val="7"/>
        </w:numPr>
        <w:spacing w:after="35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színházlátogatás </w:t>
      </w:r>
    </w:p>
    <w:p w:rsidR="00DB4DCF" w:rsidRPr="00306173" w:rsidRDefault="00DB4DCF" w:rsidP="00DB4DCF">
      <w:pPr>
        <w:numPr>
          <w:ilvl w:val="0"/>
          <w:numId w:val="7"/>
        </w:numPr>
        <w:spacing w:after="32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lastRenderedPageBreak/>
        <w:t xml:space="preserve">Reformáció kiállítás megtekintése novemberben  </w:t>
      </w:r>
    </w:p>
    <w:p w:rsidR="00DB4DCF" w:rsidRPr="00306173" w:rsidRDefault="00DB4DCF" w:rsidP="00DB4DCF">
      <w:pPr>
        <w:numPr>
          <w:ilvl w:val="0"/>
          <w:numId w:val="7"/>
        </w:numPr>
        <w:spacing w:after="252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Mikulás ünnepség a DÖK szervezésében december 6-án </w:t>
      </w:r>
    </w:p>
    <w:p w:rsidR="00DB4DCF" w:rsidRDefault="00DB4DCF" w:rsidP="00DB4DCF">
      <w:pPr>
        <w:numPr>
          <w:ilvl w:val="0"/>
          <w:numId w:val="7"/>
        </w:numPr>
        <w:spacing w:after="35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173">
        <w:rPr>
          <w:rFonts w:ascii="Times New Roman" w:hAnsi="Times New Roman" w:cs="Times New Roman"/>
          <w:sz w:val="24"/>
          <w:szCs w:val="24"/>
        </w:rPr>
        <w:t xml:space="preserve">Újévi zenés este januárban </w:t>
      </w:r>
    </w:p>
    <w:p w:rsidR="00677F8B" w:rsidRPr="00602063" w:rsidRDefault="00677F8B" w:rsidP="00677F8B">
      <w:pPr>
        <w:numPr>
          <w:ilvl w:val="0"/>
          <w:numId w:val="7"/>
        </w:numPr>
        <w:spacing w:after="26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 xml:space="preserve">Kollégiumi asztalitenisz bajnokság február 5-én </w:t>
      </w:r>
    </w:p>
    <w:p w:rsidR="00677F8B" w:rsidRPr="00602063" w:rsidRDefault="00677F8B" w:rsidP="00677F8B">
      <w:pPr>
        <w:numPr>
          <w:ilvl w:val="0"/>
          <w:numId w:val="7"/>
        </w:numPr>
        <w:spacing w:after="33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 xml:space="preserve">Farsang február 8-án a DÖK szervezésében </w:t>
      </w:r>
    </w:p>
    <w:p w:rsidR="00677F8B" w:rsidRPr="00602063" w:rsidRDefault="00677F8B" w:rsidP="00677F8B">
      <w:pPr>
        <w:numPr>
          <w:ilvl w:val="0"/>
          <w:numId w:val="7"/>
        </w:numPr>
        <w:spacing w:after="23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 xml:space="preserve">Az Evangélikus Országos Múzeum megtekintése március második hetében Futball bajnokság áprilisban </w:t>
      </w:r>
    </w:p>
    <w:p w:rsidR="00677F8B" w:rsidRPr="00602063" w:rsidRDefault="00677F8B" w:rsidP="00677F8B">
      <w:pPr>
        <w:numPr>
          <w:ilvl w:val="0"/>
          <w:numId w:val="7"/>
        </w:numPr>
        <w:spacing w:after="33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 xml:space="preserve">Brocskó Lajos – emléknap április 16-án </w:t>
      </w:r>
    </w:p>
    <w:p w:rsidR="00677F8B" w:rsidRPr="00602063" w:rsidRDefault="00677F8B" w:rsidP="00677F8B">
      <w:pPr>
        <w:numPr>
          <w:ilvl w:val="0"/>
          <w:numId w:val="7"/>
        </w:numPr>
        <w:spacing w:after="34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 xml:space="preserve">Kollégiumi ballagás április 25-én a díszteremben, ünnepi vacsora </w:t>
      </w:r>
    </w:p>
    <w:p w:rsidR="00677F8B" w:rsidRPr="00602063" w:rsidRDefault="00677F8B" w:rsidP="00677F8B">
      <w:pPr>
        <w:numPr>
          <w:ilvl w:val="0"/>
          <w:numId w:val="7"/>
        </w:numPr>
        <w:spacing w:after="24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 xml:space="preserve">Tanév végi kirándulás és vetélkedő május 28-án </w:t>
      </w:r>
    </w:p>
    <w:p w:rsidR="0002779E" w:rsidRDefault="00677F8B" w:rsidP="00677F8B">
      <w:pPr>
        <w:numPr>
          <w:ilvl w:val="0"/>
          <w:numId w:val="7"/>
        </w:numPr>
        <w:spacing w:after="65" w:line="42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 xml:space="preserve">Tanévzáró parti június 11-én </w:t>
      </w:r>
    </w:p>
    <w:p w:rsidR="00677F8B" w:rsidRPr="00602063" w:rsidRDefault="00677F8B" w:rsidP="00677F8B">
      <w:pPr>
        <w:numPr>
          <w:ilvl w:val="0"/>
          <w:numId w:val="7"/>
        </w:numPr>
        <w:spacing w:after="65" w:line="42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b/>
          <w:sz w:val="24"/>
          <w:szCs w:val="24"/>
        </w:rPr>
        <w:t xml:space="preserve">versenyek: </w:t>
      </w:r>
    </w:p>
    <w:p w:rsidR="00677F8B" w:rsidRPr="00602063" w:rsidRDefault="00677F8B" w:rsidP="00677F8B">
      <w:pPr>
        <w:numPr>
          <w:ilvl w:val="0"/>
          <w:numId w:val="7"/>
        </w:numPr>
        <w:spacing w:after="74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 xml:space="preserve">Péterfy Kupa - evangélikus egyházi iskolák közötti kispályás labdarúgó torna 2018 tavaszán </w:t>
      </w:r>
    </w:p>
    <w:p w:rsidR="0002779E" w:rsidRDefault="00677F8B" w:rsidP="00677F8B">
      <w:pPr>
        <w:numPr>
          <w:ilvl w:val="0"/>
          <w:numId w:val="7"/>
        </w:numPr>
        <w:spacing w:after="2" w:line="46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 xml:space="preserve">Kölcsey Ferenc versmondó és népdaléneklési verseny </w:t>
      </w:r>
    </w:p>
    <w:p w:rsidR="00677F8B" w:rsidRPr="00602063" w:rsidRDefault="00677F8B" w:rsidP="00677F8B">
      <w:pPr>
        <w:numPr>
          <w:ilvl w:val="0"/>
          <w:numId w:val="7"/>
        </w:numPr>
        <w:spacing w:after="0" w:line="467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b/>
          <w:sz w:val="24"/>
          <w:szCs w:val="24"/>
        </w:rPr>
        <w:t xml:space="preserve">fogadóórák minden héten: </w:t>
      </w:r>
    </w:p>
    <w:p w:rsidR="00677F8B" w:rsidRPr="00602063" w:rsidRDefault="00677F8B" w:rsidP="00677F8B">
      <w:pPr>
        <w:spacing w:after="213"/>
        <w:ind w:left="716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>-</w:t>
      </w:r>
      <w:r w:rsidRPr="006020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2063">
        <w:rPr>
          <w:rFonts w:ascii="Times New Roman" w:hAnsi="Times New Roman" w:cs="Times New Roman"/>
          <w:sz w:val="24"/>
          <w:szCs w:val="24"/>
        </w:rPr>
        <w:t xml:space="preserve">előre egyeztetett időpontban </w:t>
      </w:r>
    </w:p>
    <w:p w:rsidR="00677F8B" w:rsidRPr="00602063" w:rsidRDefault="00677F8B" w:rsidP="00677F8B">
      <w:pPr>
        <w:spacing w:after="273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F8B" w:rsidRPr="00602063" w:rsidRDefault="00677F8B" w:rsidP="00677F8B">
      <w:pPr>
        <w:spacing w:after="272"/>
        <w:ind w:left="-15"/>
        <w:rPr>
          <w:rFonts w:ascii="Times New Roman" w:hAnsi="Times New Roman" w:cs="Times New Roman"/>
          <w:sz w:val="24"/>
          <w:szCs w:val="24"/>
        </w:rPr>
      </w:pPr>
      <w:proofErr w:type="gramStart"/>
      <w:r w:rsidRPr="00602063">
        <w:rPr>
          <w:rFonts w:ascii="Times New Roman" w:hAnsi="Times New Roman" w:cs="Times New Roman"/>
          <w:b/>
          <w:sz w:val="24"/>
          <w:szCs w:val="24"/>
        </w:rPr>
        <w:t>szülői</w:t>
      </w:r>
      <w:proofErr w:type="gramEnd"/>
      <w:r w:rsidRPr="00602063">
        <w:rPr>
          <w:rFonts w:ascii="Times New Roman" w:hAnsi="Times New Roman" w:cs="Times New Roman"/>
          <w:b/>
          <w:sz w:val="24"/>
          <w:szCs w:val="24"/>
        </w:rPr>
        <w:t xml:space="preserve"> értekezletek: </w:t>
      </w:r>
    </w:p>
    <w:p w:rsidR="00677F8B" w:rsidRPr="00602063" w:rsidRDefault="00677F8B" w:rsidP="00677F8B">
      <w:pPr>
        <w:numPr>
          <w:ilvl w:val="0"/>
          <w:numId w:val="7"/>
        </w:numPr>
        <w:spacing w:after="25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 xml:space="preserve">Augusztus 31-én a beköltözés napján </w:t>
      </w:r>
    </w:p>
    <w:p w:rsidR="005A306B" w:rsidRPr="00602063" w:rsidRDefault="00677F8B" w:rsidP="00602063">
      <w:pPr>
        <w:numPr>
          <w:ilvl w:val="0"/>
          <w:numId w:val="7"/>
        </w:numPr>
        <w:spacing w:after="487" w:line="26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02063">
        <w:rPr>
          <w:rFonts w:ascii="Times New Roman" w:hAnsi="Times New Roman" w:cs="Times New Roman"/>
          <w:sz w:val="24"/>
          <w:szCs w:val="24"/>
        </w:rPr>
        <w:t xml:space="preserve">a napi kapcsolattartáson kívül, rendszeres időközönként e-mailben értesítést kapnak a szülők (kötelező foglalkozások látogatása, igazolt és igazolatlan hiányzások, házirend megszegése, magatartásbeli problémák, dicséretek, szobarend) </w:t>
      </w:r>
    </w:p>
    <w:p w:rsidR="00D80DF5" w:rsidRPr="00306173" w:rsidRDefault="005A306B" w:rsidP="00FD44EB">
      <w:pPr>
        <w:spacing w:before="120" w:after="120" w:line="288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173">
        <w:rPr>
          <w:rFonts w:ascii="Times New Roman" w:eastAsia="Calibri" w:hAnsi="Times New Roman" w:cs="Times New Roman"/>
          <w:sz w:val="24"/>
          <w:szCs w:val="24"/>
        </w:rPr>
        <w:t>További j</w:t>
      </w:r>
      <w:r w:rsidR="002F4E9A" w:rsidRPr="00306173">
        <w:rPr>
          <w:rFonts w:ascii="Times New Roman" w:eastAsia="Calibri" w:hAnsi="Times New Roman" w:cs="Times New Roman"/>
          <w:sz w:val="24"/>
          <w:szCs w:val="24"/>
        </w:rPr>
        <w:t>elentősebb rendezvények, események időpon</w:t>
      </w:r>
      <w:r w:rsidR="00F7066C" w:rsidRPr="00306173">
        <w:rPr>
          <w:rFonts w:ascii="Times New Roman" w:eastAsia="Calibri" w:hAnsi="Times New Roman" w:cs="Times New Roman"/>
          <w:sz w:val="24"/>
          <w:szCs w:val="24"/>
        </w:rPr>
        <w:t>tjait bővebben a kollégium a 2017/2018</w:t>
      </w:r>
      <w:r w:rsidR="002F4E9A" w:rsidRPr="00306173">
        <w:rPr>
          <w:rFonts w:ascii="Times New Roman" w:eastAsia="Calibri" w:hAnsi="Times New Roman" w:cs="Times New Roman"/>
          <w:sz w:val="24"/>
          <w:szCs w:val="24"/>
        </w:rPr>
        <w:t>-</w:t>
      </w:r>
      <w:r w:rsidR="00F7066C" w:rsidRPr="00306173">
        <w:rPr>
          <w:rFonts w:ascii="Times New Roman" w:eastAsia="Calibri" w:hAnsi="Times New Roman" w:cs="Times New Roman"/>
          <w:sz w:val="24"/>
          <w:szCs w:val="24"/>
        </w:rPr>
        <w:t>a</w:t>
      </w:r>
      <w:r w:rsidR="002F4E9A" w:rsidRPr="00306173">
        <w:rPr>
          <w:rFonts w:ascii="Times New Roman" w:eastAsia="Calibri" w:hAnsi="Times New Roman" w:cs="Times New Roman"/>
          <w:sz w:val="24"/>
          <w:szCs w:val="24"/>
        </w:rPr>
        <w:t>s tanév elfogadott munkaterve tartalmazza.</w:t>
      </w:r>
    </w:p>
    <w:p w:rsidR="002F4E9A" w:rsidRPr="00306173" w:rsidRDefault="00602063" w:rsidP="00526CFE">
      <w:pPr>
        <w:pStyle w:val="Cmsor1"/>
        <w:spacing w:after="240"/>
        <w:rPr>
          <w:rFonts w:cs="Times New Roman"/>
          <w:sz w:val="24"/>
          <w:szCs w:val="24"/>
        </w:rPr>
      </w:pPr>
      <w:bookmarkStart w:id="8" w:name="_Toc496786119"/>
      <w:r>
        <w:rPr>
          <w:rFonts w:cs="Times New Roman"/>
          <w:sz w:val="24"/>
          <w:szCs w:val="24"/>
        </w:rPr>
        <w:t>5</w:t>
      </w:r>
      <w:r w:rsidR="002F4E9A" w:rsidRPr="00306173">
        <w:rPr>
          <w:rFonts w:cs="Times New Roman"/>
          <w:sz w:val="24"/>
          <w:szCs w:val="24"/>
        </w:rPr>
        <w:t>.</w:t>
      </w:r>
      <w:r w:rsidR="002F4E9A" w:rsidRPr="00306173">
        <w:rPr>
          <w:rFonts w:cs="Times New Roman"/>
          <w:sz w:val="24"/>
          <w:szCs w:val="24"/>
        </w:rPr>
        <w:tab/>
        <w:t>A pedagógusok iskolai végzettsége és szakképzettsége</w:t>
      </w:r>
      <w:bookmarkEnd w:id="8"/>
    </w:p>
    <w:tbl>
      <w:tblPr>
        <w:tblW w:w="1017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348"/>
        <w:gridCol w:w="3449"/>
      </w:tblGrid>
      <w:tr w:rsidR="002F4E9A" w:rsidRPr="00306173" w:rsidTr="002F4E9A">
        <w:tc>
          <w:tcPr>
            <w:tcW w:w="2376" w:type="dxa"/>
            <w:shd w:val="clear" w:color="auto" w:fill="auto"/>
          </w:tcPr>
          <w:p w:rsidR="002F4E9A" w:rsidRPr="00306173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4348" w:type="dxa"/>
            <w:shd w:val="clear" w:color="auto" w:fill="auto"/>
          </w:tcPr>
          <w:p w:rsidR="002F4E9A" w:rsidRPr="00306173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Végzettség, végzettségek</w:t>
            </w:r>
          </w:p>
        </w:tc>
        <w:tc>
          <w:tcPr>
            <w:tcW w:w="3449" w:type="dxa"/>
            <w:shd w:val="clear" w:color="auto" w:fill="auto"/>
          </w:tcPr>
          <w:p w:rsidR="002F4E9A" w:rsidRPr="00306173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Korrepetálásokat az alábbi tantárgyakból tartunk</w:t>
            </w:r>
          </w:p>
        </w:tc>
      </w:tr>
      <w:tr w:rsidR="002F4E9A" w:rsidRPr="00306173" w:rsidTr="002F4E9A">
        <w:tc>
          <w:tcPr>
            <w:tcW w:w="2376" w:type="dxa"/>
            <w:shd w:val="clear" w:color="auto" w:fill="auto"/>
          </w:tcPr>
          <w:p w:rsidR="002F4E9A" w:rsidRPr="003C4F0A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igazgató /csoportvezető      </w:t>
            </w:r>
          </w:p>
        </w:tc>
        <w:tc>
          <w:tcPr>
            <w:tcW w:w="4348" w:type="dxa"/>
            <w:shd w:val="clear" w:color="auto" w:fill="auto"/>
          </w:tcPr>
          <w:p w:rsidR="002F4E9A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tanár</w:t>
            </w:r>
          </w:p>
        </w:tc>
        <w:tc>
          <w:tcPr>
            <w:tcW w:w="3449" w:type="dxa"/>
            <w:shd w:val="clear" w:color="auto" w:fill="auto"/>
          </w:tcPr>
          <w:p w:rsidR="002F4E9A" w:rsidRPr="003C4F0A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4E9A" w:rsidRPr="00306173" w:rsidTr="002F4E9A">
        <w:tc>
          <w:tcPr>
            <w:tcW w:w="2376" w:type="dxa"/>
            <w:shd w:val="clear" w:color="auto" w:fill="auto"/>
          </w:tcPr>
          <w:p w:rsidR="002F4E9A" w:rsidRPr="003C4F0A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Munkaközösség-vezető nevelőtanár/ csoportvezető</w:t>
            </w:r>
          </w:p>
        </w:tc>
        <w:tc>
          <w:tcPr>
            <w:tcW w:w="4348" w:type="dxa"/>
            <w:shd w:val="clear" w:color="auto" w:fill="auto"/>
          </w:tcPr>
          <w:p w:rsidR="002F4E9A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magyar</w:t>
            </w:r>
            <w:r w:rsidR="00595C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nyelv és irodalom, történelem szakos</w:t>
            </w:r>
            <w:r w:rsidR="00983ADF"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3449" w:type="dxa"/>
            <w:shd w:val="clear" w:color="auto" w:fill="auto"/>
          </w:tcPr>
          <w:p w:rsidR="002F4E9A" w:rsidRPr="003C4F0A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4E9A" w:rsidRPr="00306173" w:rsidTr="002F4E9A">
        <w:tc>
          <w:tcPr>
            <w:tcW w:w="2376" w:type="dxa"/>
            <w:shd w:val="clear" w:color="auto" w:fill="auto"/>
          </w:tcPr>
          <w:p w:rsidR="002F4E9A" w:rsidRPr="003C4F0A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nevelőtanár/ csoportvezető</w:t>
            </w:r>
          </w:p>
        </w:tc>
        <w:tc>
          <w:tcPr>
            <w:tcW w:w="4348" w:type="dxa"/>
            <w:shd w:val="clear" w:color="auto" w:fill="auto"/>
          </w:tcPr>
          <w:p w:rsidR="002F4E9A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 ismereti tanár</w:t>
            </w:r>
            <w:r w:rsidR="003C4F0A"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felsőfokú német nyelvvizsgával</w:t>
            </w:r>
          </w:p>
        </w:tc>
        <w:tc>
          <w:tcPr>
            <w:tcW w:w="3449" w:type="dxa"/>
            <w:shd w:val="clear" w:color="auto" w:fill="auto"/>
          </w:tcPr>
          <w:p w:rsidR="002F4E9A" w:rsidRPr="003C4F0A" w:rsidRDefault="003C4F0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nyelvből</w:t>
            </w:r>
          </w:p>
        </w:tc>
      </w:tr>
      <w:tr w:rsidR="002F4E9A" w:rsidRPr="00306173" w:rsidTr="002F4E9A">
        <w:tc>
          <w:tcPr>
            <w:tcW w:w="2376" w:type="dxa"/>
            <w:shd w:val="clear" w:color="auto" w:fill="auto"/>
          </w:tcPr>
          <w:p w:rsidR="002F4E9A" w:rsidRPr="003C4F0A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nevelőtanár/ csoportvezető</w:t>
            </w:r>
          </w:p>
        </w:tc>
        <w:tc>
          <w:tcPr>
            <w:tcW w:w="4348" w:type="dxa"/>
            <w:shd w:val="clear" w:color="auto" w:fill="auto"/>
          </w:tcPr>
          <w:p w:rsidR="002F4E9A" w:rsidRPr="003C4F0A" w:rsidRDefault="00983ADF" w:rsidP="00E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</w:t>
            </w:r>
            <w:r w:rsidR="00FD42CD"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</w:p>
        </w:tc>
        <w:tc>
          <w:tcPr>
            <w:tcW w:w="3449" w:type="dxa"/>
            <w:shd w:val="clear" w:color="auto" w:fill="auto"/>
          </w:tcPr>
          <w:p w:rsidR="002F4E9A" w:rsidRPr="003C4F0A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2CD" w:rsidRPr="00306173" w:rsidTr="002F4E9A">
        <w:tc>
          <w:tcPr>
            <w:tcW w:w="2376" w:type="dxa"/>
            <w:shd w:val="clear" w:color="auto" w:fill="auto"/>
          </w:tcPr>
          <w:p w:rsidR="00FD42CD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nevelőtanár</w:t>
            </w:r>
          </w:p>
          <w:p w:rsidR="00FD42CD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48" w:type="dxa"/>
            <w:shd w:val="clear" w:color="auto" w:fill="auto"/>
          </w:tcPr>
          <w:p w:rsidR="00FD42CD" w:rsidRPr="003C4F0A" w:rsidRDefault="00983ADF" w:rsidP="00E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hitoktató</w:t>
            </w:r>
            <w:r w:rsidR="00FD42CD"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ápoló</w:t>
            </w:r>
          </w:p>
        </w:tc>
        <w:tc>
          <w:tcPr>
            <w:tcW w:w="3449" w:type="dxa"/>
            <w:shd w:val="clear" w:color="auto" w:fill="auto"/>
          </w:tcPr>
          <w:p w:rsidR="00FD42CD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4E9A" w:rsidRPr="00306173" w:rsidTr="002F4E9A">
        <w:tc>
          <w:tcPr>
            <w:tcW w:w="2376" w:type="dxa"/>
            <w:shd w:val="clear" w:color="auto" w:fill="auto"/>
          </w:tcPr>
          <w:p w:rsidR="002F4E9A" w:rsidRPr="003C4F0A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nevelőtanár/ csoportvezető</w:t>
            </w:r>
          </w:p>
        </w:tc>
        <w:tc>
          <w:tcPr>
            <w:tcW w:w="4348" w:type="dxa"/>
            <w:shd w:val="clear" w:color="auto" w:fill="auto"/>
          </w:tcPr>
          <w:p w:rsidR="002F4E9A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matematika-fizika szakos tanár</w:t>
            </w:r>
          </w:p>
        </w:tc>
        <w:tc>
          <w:tcPr>
            <w:tcW w:w="3449" w:type="dxa"/>
            <w:shd w:val="clear" w:color="auto" w:fill="auto"/>
          </w:tcPr>
          <w:p w:rsidR="002F4E9A" w:rsidRPr="00306173" w:rsidRDefault="003C4F0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matematika, fizika</w:t>
            </w:r>
          </w:p>
        </w:tc>
      </w:tr>
      <w:tr w:rsidR="00FD42CD" w:rsidRPr="00306173" w:rsidTr="002F4E9A">
        <w:tc>
          <w:tcPr>
            <w:tcW w:w="2376" w:type="dxa"/>
            <w:shd w:val="clear" w:color="auto" w:fill="auto"/>
          </w:tcPr>
          <w:p w:rsidR="00FD42CD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nevelőtanár/ csoportvezető</w:t>
            </w:r>
          </w:p>
        </w:tc>
        <w:tc>
          <w:tcPr>
            <w:tcW w:w="4348" w:type="dxa"/>
            <w:shd w:val="clear" w:color="auto" w:fill="auto"/>
          </w:tcPr>
          <w:p w:rsidR="00FD42CD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középiskolai magyar tanár</w:t>
            </w:r>
          </w:p>
        </w:tc>
        <w:tc>
          <w:tcPr>
            <w:tcW w:w="3449" w:type="dxa"/>
            <w:shd w:val="clear" w:color="auto" w:fill="auto"/>
          </w:tcPr>
          <w:p w:rsidR="00FD42CD" w:rsidRPr="00306173" w:rsidRDefault="003C4F0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</w:t>
            </w:r>
          </w:p>
        </w:tc>
      </w:tr>
      <w:tr w:rsidR="002F4E9A" w:rsidRPr="00306173" w:rsidTr="002F4E9A">
        <w:tc>
          <w:tcPr>
            <w:tcW w:w="2376" w:type="dxa"/>
            <w:shd w:val="clear" w:color="auto" w:fill="auto"/>
          </w:tcPr>
          <w:p w:rsidR="00FD42CD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éjszakai</w:t>
            </w:r>
          </w:p>
          <w:p w:rsidR="002F4E9A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</w:t>
            </w:r>
          </w:p>
        </w:tc>
        <w:tc>
          <w:tcPr>
            <w:tcW w:w="4348" w:type="dxa"/>
            <w:shd w:val="clear" w:color="auto" w:fill="auto"/>
          </w:tcPr>
          <w:p w:rsidR="002F4E9A" w:rsidRPr="003C4F0A" w:rsidRDefault="00FD42CD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4F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érettségi</w:t>
            </w:r>
          </w:p>
        </w:tc>
        <w:tc>
          <w:tcPr>
            <w:tcW w:w="3449" w:type="dxa"/>
            <w:shd w:val="clear" w:color="auto" w:fill="auto"/>
          </w:tcPr>
          <w:p w:rsidR="002F4E9A" w:rsidRPr="00306173" w:rsidRDefault="002F4E9A" w:rsidP="002F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F4E9A" w:rsidRPr="00306173" w:rsidRDefault="001C2029" w:rsidP="002F4E9A">
      <w:pPr>
        <w:pStyle w:val="Cmsor1"/>
        <w:rPr>
          <w:rFonts w:cs="Times New Roman"/>
          <w:sz w:val="24"/>
          <w:szCs w:val="24"/>
        </w:rPr>
      </w:pPr>
      <w:bookmarkStart w:id="9" w:name="_Toc496786120"/>
      <w:r>
        <w:rPr>
          <w:rFonts w:cs="Times New Roman"/>
          <w:sz w:val="24"/>
          <w:szCs w:val="24"/>
        </w:rPr>
        <w:t>6</w:t>
      </w:r>
      <w:r w:rsidR="002F4E9A" w:rsidRPr="00306173">
        <w:rPr>
          <w:rFonts w:cs="Times New Roman"/>
          <w:sz w:val="24"/>
          <w:szCs w:val="24"/>
        </w:rPr>
        <w:t>.</w:t>
      </w:r>
      <w:r w:rsidR="002F4E9A" w:rsidRPr="00306173">
        <w:rPr>
          <w:rFonts w:cs="Times New Roman"/>
          <w:sz w:val="24"/>
          <w:szCs w:val="24"/>
        </w:rPr>
        <w:tab/>
        <w:t>A nevelő és oktató munkát segítők száma, feladatköre, iskolai végzettsége és szakképzettsége</w:t>
      </w:r>
      <w:bookmarkEnd w:id="9"/>
    </w:p>
    <w:p w:rsidR="002F4E9A" w:rsidRPr="00306173" w:rsidRDefault="002F4E9A" w:rsidP="002F4E9A">
      <w:pPr>
        <w:ind w:left="3402" w:right="-284" w:hanging="340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fő            kollégiumtitkár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02063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technikus ( középfokú) inte</w:t>
      </w:r>
      <w:r w:rsidR="00FD42CD">
        <w:rPr>
          <w:rFonts w:ascii="Times New Roman" w:eastAsia="Times New Roman" w:hAnsi="Times New Roman" w:cs="Times New Roman"/>
          <w:sz w:val="24"/>
          <w:szCs w:val="24"/>
          <w:lang w:eastAsia="hu-HU"/>
        </w:rPr>
        <w:t>rnet, szövegszerkesztés, táblázatk</w:t>
      </w:r>
      <w:r w:rsidR="00602063">
        <w:rPr>
          <w:rFonts w:ascii="Times New Roman" w:eastAsia="Times New Roman" w:hAnsi="Times New Roman" w:cs="Times New Roman"/>
          <w:sz w:val="24"/>
          <w:szCs w:val="24"/>
          <w:lang w:eastAsia="hu-HU"/>
        </w:rPr>
        <w:t>ezelés</w:t>
      </w:r>
    </w:p>
    <w:p w:rsidR="00D0651D" w:rsidRPr="00306173" w:rsidRDefault="00D0651D" w:rsidP="002F4E9A">
      <w:pPr>
        <w:ind w:left="3402" w:right="-284" w:hanging="340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fő            ápoló</w:t>
      </w:r>
      <w:proofErr w:type="gramEnd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4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OKJ ápolási asszisztens 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(középfokú)</w:t>
      </w:r>
    </w:p>
    <w:p w:rsidR="002F4E9A" w:rsidRPr="00306173" w:rsidRDefault="001C2029" w:rsidP="00526CFE">
      <w:pPr>
        <w:pStyle w:val="Cmsor1"/>
        <w:rPr>
          <w:rFonts w:eastAsia="Times New Roman" w:cs="Times New Roman"/>
          <w:sz w:val="24"/>
          <w:szCs w:val="24"/>
          <w:lang w:eastAsia="hu-HU"/>
        </w:rPr>
      </w:pPr>
      <w:bookmarkStart w:id="10" w:name="_Toc496786121"/>
      <w:r>
        <w:rPr>
          <w:rFonts w:eastAsia="Times New Roman" w:cs="Times New Roman"/>
          <w:sz w:val="24"/>
          <w:szCs w:val="24"/>
          <w:lang w:eastAsia="hu-HU"/>
        </w:rPr>
        <w:t>7</w:t>
      </w:r>
      <w:r w:rsidR="002F4E9A" w:rsidRPr="00306173">
        <w:rPr>
          <w:rFonts w:eastAsia="Times New Roman" w:cs="Times New Roman"/>
          <w:sz w:val="24"/>
          <w:szCs w:val="24"/>
          <w:lang w:eastAsia="hu-HU"/>
        </w:rPr>
        <w:t>.</w:t>
      </w:r>
      <w:r w:rsidR="002F4E9A" w:rsidRPr="00306173">
        <w:rPr>
          <w:rFonts w:eastAsia="Times New Roman" w:cs="Times New Roman"/>
          <w:sz w:val="24"/>
          <w:szCs w:val="24"/>
          <w:lang w:eastAsia="hu-HU"/>
        </w:rPr>
        <w:tab/>
        <w:t>A kollégiumban szervezett szabadidős foglalkozások</w:t>
      </w:r>
      <w:bookmarkEnd w:id="10"/>
    </w:p>
    <w:p w:rsidR="002F4E9A" w:rsidRPr="00306173" w:rsidRDefault="002F4E9A" w:rsidP="002F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kollégiumban a szabadidős tevékenység célja nem lehet csupán a rekreáció – bár ezt is szolgálnia kell – hanem a személyiségfejlesztés részeként kapcsolódik a felzárkóztatáshoz, illetve a tehetséggondozáshoz. A felzárkóztatás esélye nem csak a tanulmányi munka fokozottabb számonkérésén keresztül valósulhat meg, hanem fontos azoknak a személyiségjegyeknek, az egyéni érdeklődésen keresztül történő megismerése, amelyek sikerrel fejleszthetők, siker élményhez juttatják a tanulót. Ennek biztosít lehetőséget a gazdagon szervezett szabadidős tevékenység, módszere a személyiséghez összetett módon viszonyuló nevelői magatartás.</w:t>
      </w:r>
    </w:p>
    <w:p w:rsidR="002F4E9A" w:rsidRPr="00306173" w:rsidRDefault="002F4E9A" w:rsidP="002F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tanév elején felméri, hogy hány tanuló és milyen szabadon választható foglalkozáson kíván részt venni, s így kialakított igényeknek megfelelően kerül kialakításra a szabadidős programkínálat. Úgy gondoljuk, hogy az így kialakított szabadidős tevékenység kellően szolgálja a tanulók személyiségének fejlesztését, a kollégiumban eltöltött időt nem szükséges rossz, hanem előnyt jelentő, szellemi többletet nyújtó lehetőséggé válik.</w:t>
      </w:r>
    </w:p>
    <w:p w:rsidR="009C0A95" w:rsidRPr="00306173" w:rsidRDefault="002F4E9A" w:rsidP="00FD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a tanulói számára biztosítja a mindennapos testedzési lehetőséget a délutáni és az esti órákban az általános iskolával közösen használt a sportudvaron – ahol tanulóinknak lehetőségük van a különböző labdajátékokra –, a kollégium épületében található pingpong teremben, kondicionáló teremben valamint az Evangélikus Általános Iskola és Óvoda tornatermében.</w:t>
      </w:r>
    </w:p>
    <w:p w:rsidR="002F4E9A" w:rsidRDefault="002F4E9A" w:rsidP="002F4E9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C5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Szakkörök igénybevételének lehetősége</w:t>
      </w:r>
      <w:r w:rsidR="005A306B" w:rsidRPr="005C5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5C5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</w:t>
      </w:r>
      <w:r w:rsidR="00F7066C" w:rsidRPr="005C5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7/2018-a</w:t>
      </w:r>
      <w:r w:rsidRPr="005C5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 tanév során.</w:t>
      </w:r>
    </w:p>
    <w:p w:rsidR="005C55C1" w:rsidRDefault="005C55C1" w:rsidP="005C55C1">
      <w:pPr>
        <w:pStyle w:val="Listaszerbekezds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55C1">
        <w:rPr>
          <w:rFonts w:ascii="Times New Roman" w:eastAsia="Times New Roman" w:hAnsi="Times New Roman" w:cs="Times New Roman"/>
          <w:sz w:val="24"/>
          <w:szCs w:val="24"/>
          <w:lang w:eastAsia="hu-HU"/>
        </w:rPr>
        <w:t>Tükrök, lélekelemző szakkör</w:t>
      </w:r>
    </w:p>
    <w:p w:rsidR="005C55C1" w:rsidRDefault="005C55C1" w:rsidP="005C55C1">
      <w:pPr>
        <w:pStyle w:val="Listaszerbekezds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Kézműves szakkör</w:t>
      </w:r>
    </w:p>
    <w:p w:rsidR="005C55C1" w:rsidRDefault="005C55C1" w:rsidP="005C55C1">
      <w:pPr>
        <w:pStyle w:val="Listaszerbekezds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Zenei szolgálat, kamarazene</w:t>
      </w:r>
    </w:p>
    <w:p w:rsidR="005C55C1" w:rsidRDefault="005C55C1" w:rsidP="005C55C1">
      <w:pPr>
        <w:pStyle w:val="Listaszerbekezds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Sportkör</w:t>
      </w:r>
    </w:p>
    <w:p w:rsidR="005C55C1" w:rsidRDefault="005C55C1" w:rsidP="005C55C1">
      <w:pPr>
        <w:pStyle w:val="Listaszerbekezds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Felfedezők,</w:t>
      </w:r>
      <w:r w:rsidR="003C4F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szabadidős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zakkör</w:t>
      </w:r>
    </w:p>
    <w:p w:rsidR="003C4F0A" w:rsidRPr="005C55C1" w:rsidRDefault="003C4F0A" w:rsidP="005C55C1">
      <w:pPr>
        <w:pStyle w:val="Listaszerbekezds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Természettudományos szakkör</w:t>
      </w:r>
    </w:p>
    <w:p w:rsidR="002F4E9A" w:rsidRPr="00306173" w:rsidRDefault="002F4E9A" w:rsidP="002F4E9A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2F4E9A" w:rsidRPr="00306173" w:rsidRDefault="001C2029" w:rsidP="005975C7">
      <w:pPr>
        <w:pStyle w:val="Cmsor1"/>
        <w:spacing w:before="120" w:after="60"/>
        <w:rPr>
          <w:rFonts w:eastAsia="Times New Roman" w:cs="Times New Roman"/>
          <w:sz w:val="24"/>
          <w:szCs w:val="24"/>
          <w:lang w:eastAsia="hu-HU"/>
        </w:rPr>
      </w:pPr>
      <w:bookmarkStart w:id="11" w:name="_Toc496786122"/>
      <w:r>
        <w:rPr>
          <w:rFonts w:eastAsia="Times New Roman" w:cs="Times New Roman"/>
          <w:sz w:val="24"/>
          <w:szCs w:val="24"/>
          <w:lang w:eastAsia="hu-HU"/>
        </w:rPr>
        <w:t>8</w:t>
      </w:r>
      <w:r w:rsidR="002F4E9A" w:rsidRPr="00306173">
        <w:rPr>
          <w:rFonts w:eastAsia="Times New Roman" w:cs="Times New Roman"/>
          <w:sz w:val="24"/>
          <w:szCs w:val="24"/>
          <w:lang w:eastAsia="hu-HU"/>
        </w:rPr>
        <w:t>.</w:t>
      </w:r>
      <w:r w:rsidR="002F4E9A" w:rsidRPr="00306173">
        <w:rPr>
          <w:rFonts w:eastAsia="Times New Roman" w:cs="Times New Roman"/>
          <w:sz w:val="24"/>
          <w:szCs w:val="24"/>
          <w:lang w:eastAsia="hu-HU"/>
        </w:rPr>
        <w:tab/>
        <w:t>A kollégiumi csoportok száma, illetve az egyes csoportokhoz tartozó szobaszámok és csoport létszám</w:t>
      </w:r>
      <w:bookmarkEnd w:id="11"/>
    </w:p>
    <w:p w:rsidR="002F4E9A" w:rsidRPr="00306173" w:rsidRDefault="001C2029" w:rsidP="002F4E9A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 leány</w:t>
      </w:r>
      <w:proofErr w:type="gramEnd"/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</w:t>
      </w:r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21 -23-29-34-35-36/a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 w:rsidR="002F4E9A" w:rsidRPr="0030617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*</w:t>
      </w:r>
    </w:p>
    <w:p w:rsidR="002F4E9A" w:rsidRPr="00306173" w:rsidRDefault="001C2029" w:rsidP="002F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 leány</w:t>
      </w:r>
      <w:proofErr w:type="gramEnd"/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 </w:t>
      </w:r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14-22-24-25-26-27</w:t>
      </w:r>
      <w:r w:rsidR="00144F9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="00144F9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 w:rsidR="002F4E9A" w:rsidRPr="0030617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*</w:t>
      </w:r>
    </w:p>
    <w:p w:rsidR="002F4E9A" w:rsidRPr="00306173" w:rsidRDefault="005A306B" w:rsidP="002F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3. számú leány </w:t>
      </w: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 </w:t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C2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28-31-32-33-36</w:t>
      </w:r>
      <w:proofErr w:type="gramEnd"/>
      <w:r w:rsidR="001C20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/b-38    </w:t>
      </w:r>
      <w:r w:rsidR="001C20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25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</w:t>
      </w:r>
      <w:r w:rsidR="002F4E9A" w:rsidRPr="0030617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*</w:t>
      </w:r>
    </w:p>
    <w:p w:rsidR="002F4E9A" w:rsidRPr="00306173" w:rsidRDefault="001C2029" w:rsidP="002F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számú fiú</w:t>
      </w:r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</w:t>
      </w:r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33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1-2</w:t>
      </w:r>
      <w:proofErr w:type="gramEnd"/>
      <w:r w:rsidR="00F333DD">
        <w:rPr>
          <w:rFonts w:ascii="Times New Roman" w:eastAsia="Times New Roman" w:hAnsi="Times New Roman" w:cs="Times New Roman"/>
          <w:sz w:val="24"/>
          <w:szCs w:val="24"/>
          <w:lang w:eastAsia="hu-HU"/>
        </w:rPr>
        <w:t>/b-5-7-8-15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333DD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 w:rsidR="002F4E9A" w:rsidRPr="0030617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*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F4E9A" w:rsidRPr="00306173" w:rsidRDefault="001C2029" w:rsidP="002F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számú fiú</w:t>
      </w:r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 </w:t>
      </w:r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33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1-2</w:t>
      </w:r>
      <w:proofErr w:type="gramEnd"/>
      <w:r w:rsidR="00F333DD">
        <w:rPr>
          <w:rFonts w:ascii="Times New Roman" w:eastAsia="Times New Roman" w:hAnsi="Times New Roman" w:cs="Times New Roman"/>
          <w:sz w:val="24"/>
          <w:szCs w:val="24"/>
          <w:lang w:eastAsia="hu-HU"/>
        </w:rPr>
        <w:t>/a-3-4-5/a-6</w:t>
      </w:r>
      <w:r w:rsidR="00F333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24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 w:rsidR="002F4E9A" w:rsidRPr="0030617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*</w:t>
      </w:r>
    </w:p>
    <w:p w:rsidR="002F4E9A" w:rsidRPr="00306173" w:rsidRDefault="001C2029" w:rsidP="0052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számú leány</w:t>
      </w:r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 </w:t>
      </w:r>
      <w:r w:rsidR="005A306B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333DD">
        <w:rPr>
          <w:rFonts w:ascii="Times New Roman" w:eastAsia="Times New Roman" w:hAnsi="Times New Roman" w:cs="Times New Roman"/>
          <w:sz w:val="24"/>
          <w:szCs w:val="24"/>
          <w:lang w:eastAsia="hu-HU"/>
        </w:rPr>
        <w:t>12-14-21-23-28-</w:t>
      </w:r>
      <w:r w:rsidR="00892F09">
        <w:rPr>
          <w:rFonts w:ascii="Times New Roman" w:eastAsia="Times New Roman" w:hAnsi="Times New Roman" w:cs="Times New Roman"/>
          <w:sz w:val="24"/>
          <w:szCs w:val="24"/>
          <w:lang w:eastAsia="hu-HU"/>
        </w:rPr>
        <w:t>32-</w:t>
      </w:r>
      <w:r w:rsidR="00F333DD">
        <w:rPr>
          <w:rFonts w:ascii="Times New Roman" w:eastAsia="Times New Roman" w:hAnsi="Times New Roman" w:cs="Times New Roman"/>
          <w:sz w:val="24"/>
          <w:szCs w:val="24"/>
          <w:lang w:eastAsia="hu-HU"/>
        </w:rPr>
        <w:t>38-39</w:t>
      </w:r>
      <w:r w:rsidR="00892F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92F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 w:rsidR="002F4E9A" w:rsidRPr="0030617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*</w:t>
      </w:r>
      <w:r w:rsidR="002F4E9A" w:rsidRPr="00306173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</w:t>
      </w:r>
    </w:p>
    <w:p w:rsidR="002F4E9A" w:rsidRPr="00306173" w:rsidRDefault="001C2029" w:rsidP="00526CFE">
      <w:pPr>
        <w:pStyle w:val="Cmsor1"/>
        <w:spacing w:after="240"/>
        <w:rPr>
          <w:rFonts w:eastAsia="Times New Roman" w:cs="Times New Roman"/>
          <w:sz w:val="24"/>
          <w:szCs w:val="24"/>
          <w:lang w:eastAsia="hu-HU"/>
        </w:rPr>
      </w:pPr>
      <w:bookmarkStart w:id="12" w:name="_Toc496786123"/>
      <w:r>
        <w:rPr>
          <w:rFonts w:eastAsia="Times New Roman" w:cs="Times New Roman"/>
          <w:sz w:val="24"/>
          <w:szCs w:val="24"/>
          <w:lang w:eastAsia="hu-HU"/>
        </w:rPr>
        <w:t>9</w:t>
      </w:r>
      <w:r w:rsidR="002F4E9A" w:rsidRPr="00306173">
        <w:rPr>
          <w:rFonts w:eastAsia="Times New Roman" w:cs="Times New Roman"/>
          <w:sz w:val="24"/>
          <w:szCs w:val="24"/>
          <w:lang w:eastAsia="hu-HU"/>
        </w:rPr>
        <w:t>.</w:t>
      </w:r>
      <w:r w:rsidR="002F4E9A" w:rsidRPr="00306173">
        <w:rPr>
          <w:rFonts w:eastAsia="Times New Roman" w:cs="Times New Roman"/>
          <w:sz w:val="24"/>
          <w:szCs w:val="24"/>
          <w:lang w:eastAsia="hu-HU"/>
        </w:rPr>
        <w:tab/>
        <w:t>A kollégiumba felvett tanulók, csoport és iskolai bontásban</w:t>
      </w:r>
      <w:bookmarkEnd w:id="12"/>
    </w:p>
    <w:tbl>
      <w:tblPr>
        <w:tblW w:w="10774" w:type="dxa"/>
        <w:tblInd w:w="-10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26"/>
        <w:gridCol w:w="283"/>
        <w:gridCol w:w="344"/>
        <w:gridCol w:w="344"/>
        <w:gridCol w:w="345"/>
        <w:gridCol w:w="345"/>
        <w:gridCol w:w="345"/>
        <w:gridCol w:w="349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443"/>
        <w:gridCol w:w="283"/>
        <w:gridCol w:w="425"/>
        <w:gridCol w:w="284"/>
      </w:tblGrid>
      <w:tr w:rsidR="00043CD5" w:rsidRPr="00306173" w:rsidTr="00152BFC">
        <w:trPr>
          <w:trHeight w:val="18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CD5" w:rsidRPr="0098764B" w:rsidRDefault="004576A3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Csopszám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Bartók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B.Zenem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43CD5" w:rsidRPr="0098764B" w:rsidRDefault="00043CD5" w:rsidP="0089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Fasori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Evg</w:t>
            </w:r>
            <w:proofErr w:type="gram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.Gimn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43CD5" w:rsidRPr="0098764B" w:rsidRDefault="00043CD5" w:rsidP="0089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Pesti Barnabás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Szakk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Athene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szakgimn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Kodály Kórus Isk.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Balassi  Bálint</w:t>
            </w:r>
            <w:proofErr w:type="gram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Gimn.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Rajkó Talentum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Baross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Artisaképz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Egressy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Ref.Gimn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Táncműv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Szakk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43CD5" w:rsidRPr="0098764B" w:rsidRDefault="00043CD5" w:rsidP="0089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Seiber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Sándor G.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Kalyi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JAG Roma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Szent István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Szk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Vörösmarty G.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043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Madách Imre Gimn..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Fazekas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Gim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Oktopus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Média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Ward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Mária Zenem.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Raul Wallenberg G.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Xantus János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Kétt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II.Rákóczi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F</w:t>
            </w:r>
            <w:proofErr w:type="gram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.Közg</w:t>
            </w:r>
            <w:proofErr w:type="spellEnd"/>
            <w:proofErr w:type="gram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Szent Margit G.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Deák téri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Evg</w:t>
            </w:r>
            <w:proofErr w:type="gram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.G</w:t>
            </w:r>
            <w:proofErr w:type="spellEnd"/>
            <w:proofErr w:type="gram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Facultas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Gimn.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Katolikus Gimn.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Garabanciás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4576A3"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Múv</w:t>
            </w:r>
            <w:proofErr w:type="spellEnd"/>
            <w:r w:rsidR="004576A3"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4576A3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Szthelo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Gábor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Evg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98764B" w:rsidRDefault="004576A3" w:rsidP="0045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Budai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Cisztercia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G.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43CD5" w:rsidRPr="00152BFC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152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Kézműves </w:t>
            </w:r>
            <w:proofErr w:type="spellStart"/>
            <w:r w:rsidRPr="00152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Szakgim-</w:t>
            </w:r>
            <w:proofErr w:type="spellEnd"/>
          </w:p>
        </w:tc>
      </w:tr>
      <w:tr w:rsidR="00043CD5" w:rsidRPr="0098764B" w:rsidTr="00152BFC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1. leány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csp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4576A3" w:rsidP="004576A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4576A3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4576A3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4576A3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4576A3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4576A3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4576A3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4576A3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152BFC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043CD5" w:rsidRPr="0098764B" w:rsidTr="00152BF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CD5" w:rsidRPr="0098764B" w:rsidRDefault="00043CD5" w:rsidP="005D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  <w:p w:rsidR="00043CD5" w:rsidRPr="0098764B" w:rsidRDefault="00043CD5" w:rsidP="005D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leány</w:t>
            </w:r>
          </w:p>
          <w:p w:rsidR="00043CD5" w:rsidRPr="0098764B" w:rsidRDefault="00043CD5" w:rsidP="005D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csp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152BFC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043CD5" w:rsidRPr="0098764B" w:rsidTr="00152BF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3. </w:t>
            </w:r>
            <w:proofErr w:type="gram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leány 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csp</w:t>
            </w:r>
            <w:proofErr w:type="spellEnd"/>
            <w:proofErr w:type="gram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98764B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152BFC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043CD5" w:rsidRPr="0098764B" w:rsidTr="00152BF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CD5" w:rsidRPr="0098764B" w:rsidRDefault="00043CD5" w:rsidP="00FD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4</w:t>
            </w:r>
            <w:proofErr w:type="gram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.fiú</w:t>
            </w:r>
            <w:proofErr w:type="gram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csp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152BFC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043CD5" w:rsidRPr="0098764B" w:rsidTr="00152BF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CD5" w:rsidRPr="0098764B" w:rsidRDefault="00043CD5" w:rsidP="00FD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5</w:t>
            </w:r>
            <w:proofErr w:type="gram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.fiú</w:t>
            </w:r>
            <w:proofErr w:type="gramEnd"/>
          </w:p>
          <w:p w:rsidR="00043CD5" w:rsidRPr="0098764B" w:rsidRDefault="00043CD5" w:rsidP="00FD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csp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152BFC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043CD5" w:rsidRPr="0098764B" w:rsidTr="00152BF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6. leány </w:t>
            </w:r>
            <w:proofErr w:type="spellStart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csp</w:t>
            </w:r>
            <w:proofErr w:type="spellEnd"/>
            <w:r w:rsidRPr="00987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6A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6A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152BFC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98764B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CD5" w:rsidRPr="00152BFC" w:rsidRDefault="00043CD5" w:rsidP="00FD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4576A3" w:rsidRPr="0098764B" w:rsidRDefault="004576A3" w:rsidP="00D80DF5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76A3" w:rsidRDefault="004576A3" w:rsidP="00D80DF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6A3" w:rsidRDefault="004576A3" w:rsidP="00D80DF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6CFE" w:rsidRPr="00306173" w:rsidRDefault="004576A3" w:rsidP="00D80DF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F7066C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, 2017</w:t>
      </w:r>
      <w:r w:rsidR="002F4E9A"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15.</w:t>
      </w:r>
    </w:p>
    <w:p w:rsidR="00D80DF5" w:rsidRPr="00306173" w:rsidRDefault="002F4E9A" w:rsidP="002F4E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A50FD" w:rsidRPr="00306173" w:rsidRDefault="006A50FD" w:rsidP="00D80DF5">
      <w:pPr>
        <w:spacing w:after="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FD" w:rsidRPr="00306173" w:rsidRDefault="006A50FD" w:rsidP="0094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FD" w:rsidRPr="00306173" w:rsidRDefault="006A50FD" w:rsidP="00D80DF5">
      <w:pPr>
        <w:spacing w:after="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E9A" w:rsidRPr="00306173" w:rsidRDefault="004576A3" w:rsidP="00D80DF5">
      <w:pPr>
        <w:spacing w:after="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Károlyfalvi Zsolt Elemér</w:t>
      </w:r>
    </w:p>
    <w:p w:rsidR="002F4E9A" w:rsidRDefault="002F4E9A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306173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proofErr w:type="gramEnd"/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_GoBack"/>
      <w:bookmarkEnd w:id="13"/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941B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2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nevelési-oktatási intézmény közzétételi lista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41B12" w:rsidRDefault="00941B12" w:rsidP="00941B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 A </w:t>
      </w:r>
      <w:r w:rsidRPr="00FA2F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fenntartó nevelési-oktatási intézmény munkájával összefüggő értékelésének nyilvános megállapításait és idejét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köznevelési alapfeladattal kapcsolatos – nyilvános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megállapításokat  tartalmazó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vizsgálatok, ellenőrzések felsorolását, idejét az Állami Számvevőszék ellenőrzéseinek nyilvános megállapításait, egyéb ellenőrzések, vizsgálatok nyilvános megállapításait, (…) tartalmazza.”</w:t>
      </w:r>
    </w:p>
    <w:p w:rsidR="00941B12" w:rsidRDefault="00941B12" w:rsidP="00526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B12" w:rsidRDefault="00941B12" w:rsidP="00941B1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41B12" w:rsidRDefault="00941B12" w:rsidP="00941B1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41B12">
        <w:rPr>
          <w:rFonts w:ascii="Times New Roman" w:hAnsi="Times New Roman" w:cs="Times New Roman"/>
          <w:b/>
          <w:sz w:val="24"/>
          <w:szCs w:val="24"/>
          <w:lang w:eastAsia="hu-HU"/>
        </w:rPr>
        <w:t>A magyarországi Evangélikus Egyház Nevelési és Oktatási Bizottsága 2017 december</w:t>
      </w:r>
    </w:p>
    <w:p w:rsidR="00941B12" w:rsidRDefault="00941B12" w:rsidP="00941B1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41B1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6-i ülésén 2016/2017-es tanév beszámolóját elfogadta és az alábbi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határozatot hozta:</w:t>
      </w:r>
    </w:p>
    <w:p w:rsidR="00941B12" w:rsidRPr="00941B12" w:rsidRDefault="00941B12" w:rsidP="00941B1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41B12" w:rsidRPr="00941B12" w:rsidRDefault="00941B12" w:rsidP="00941B1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</w:t>
      </w:r>
      <w:r w:rsidRPr="00941B12">
        <w:rPr>
          <w:rFonts w:ascii="Times New Roman" w:hAnsi="Times New Roman" w:cs="Times New Roman"/>
          <w:b/>
          <w:sz w:val="24"/>
          <w:szCs w:val="24"/>
          <w:lang w:eastAsia="hu-HU"/>
        </w:rPr>
        <w:t>80/10/2017.(XII.6) nevelési oktatási bizottsági határozat a rózsák téri kollégium 2016/2017. tanévi (nevelési évi) éves beszámolójáról.</w:t>
      </w:r>
    </w:p>
    <w:p w:rsidR="00941B12" w:rsidRDefault="00941B12" w:rsidP="00941B1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41B1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Magyarországi Evangélikus Egyház nevelési-oktatási bizottsága a 2011. évi CXC. törvény 85.§(2)-(3) bekezdése alapján, továbbá a 2005. évi VIII. zsinati törvény 19. § </w:t>
      </w:r>
    </w:p>
    <w:p w:rsidR="00941B12" w:rsidRPr="00941B12" w:rsidRDefault="00941B12" w:rsidP="00941B1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41B1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(2) </w:t>
      </w:r>
      <w:proofErr w:type="spellStart"/>
      <w:r w:rsidRPr="00941B12">
        <w:rPr>
          <w:rFonts w:ascii="Times New Roman" w:hAnsi="Times New Roman" w:cs="Times New Roman"/>
          <w:b/>
          <w:sz w:val="24"/>
          <w:szCs w:val="24"/>
          <w:lang w:eastAsia="hu-HU"/>
        </w:rPr>
        <w:t>bek</w:t>
      </w:r>
      <w:proofErr w:type="spellEnd"/>
      <w:r w:rsidRPr="00941B12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41B12">
        <w:rPr>
          <w:rFonts w:ascii="Times New Roman" w:hAnsi="Times New Roman" w:cs="Times New Roman"/>
          <w:b/>
          <w:sz w:val="24"/>
          <w:szCs w:val="24"/>
          <w:lang w:eastAsia="hu-HU"/>
        </w:rPr>
        <w:t>j.) pontja szerinti kötelezettsége körében eljárva az Evangélikus Középiskolai Kollégium nevelési-oktatási intézmény 2016/2017. tanévi (nevelési évi) pedagógiai-szakmai munkájáról és működéséről szóló éves beszámolóját elfogadta.  Értékelésként megállapította, hogy a nevelési-oktatási intézmény szakmai feladatait magas színvonalon látja el, gazdálkodása és működése jogszabályszerű, keresi a szakmai megújulás, a gyermekközpontú-tanulóközpontú pedagógiai munka színvonalának és továbbfejlesztésének lehetőségeit. Képviseli és átadja a keresztény értékrendet. A beszámoló a Magyarországi Evangélikus Egyház Országos Irodájának Nevelési és Oktatási Osztályán az illetékes hatóságok illetve a fenntartó rendelkezésére áll.</w:t>
      </w:r>
    </w:p>
    <w:sectPr w:rsidR="00941B12" w:rsidRPr="00941B12" w:rsidSect="00FD44EB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BC" w:rsidRDefault="00C27BBC" w:rsidP="00A77EA5">
      <w:pPr>
        <w:spacing w:after="0" w:line="240" w:lineRule="auto"/>
      </w:pPr>
      <w:r>
        <w:separator/>
      </w:r>
    </w:p>
  </w:endnote>
  <w:endnote w:type="continuationSeparator" w:id="0">
    <w:p w:rsidR="00C27BBC" w:rsidRDefault="00C27BBC" w:rsidP="00A7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938220"/>
      <w:docPartObj>
        <w:docPartGallery w:val="Page Numbers (Bottom of Page)"/>
        <w:docPartUnique/>
      </w:docPartObj>
    </w:sdtPr>
    <w:sdtContent>
      <w:p w:rsidR="00A77EA5" w:rsidRDefault="00085AF8">
        <w:pPr>
          <w:pStyle w:val="llb"/>
          <w:jc w:val="right"/>
        </w:pPr>
        <w:r>
          <w:fldChar w:fldCharType="begin"/>
        </w:r>
        <w:r w:rsidR="00A77EA5">
          <w:instrText>PAGE   \* MERGEFORMAT</w:instrText>
        </w:r>
        <w:r>
          <w:fldChar w:fldCharType="separate"/>
        </w:r>
        <w:r w:rsidR="00595CC0">
          <w:rPr>
            <w:noProof/>
          </w:rPr>
          <w:t>8</w:t>
        </w:r>
        <w:r>
          <w:fldChar w:fldCharType="end"/>
        </w:r>
      </w:p>
    </w:sdtContent>
  </w:sdt>
  <w:p w:rsidR="00A77EA5" w:rsidRDefault="00A77E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BC" w:rsidRDefault="00C27BBC" w:rsidP="00A77EA5">
      <w:pPr>
        <w:spacing w:after="0" w:line="240" w:lineRule="auto"/>
      </w:pPr>
      <w:r>
        <w:separator/>
      </w:r>
    </w:p>
  </w:footnote>
  <w:footnote w:type="continuationSeparator" w:id="0">
    <w:p w:rsidR="00C27BBC" w:rsidRDefault="00C27BBC" w:rsidP="00A77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862"/>
    <w:multiLevelType w:val="hybridMultilevel"/>
    <w:tmpl w:val="58CCF782"/>
    <w:lvl w:ilvl="0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01E0E3C"/>
    <w:multiLevelType w:val="hybridMultilevel"/>
    <w:tmpl w:val="CFF69276"/>
    <w:lvl w:ilvl="0" w:tplc="040E000F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160" w:hanging="360"/>
      </w:pPr>
    </w:lvl>
    <w:lvl w:ilvl="2" w:tplc="040E001B" w:tentative="1">
      <w:start w:val="1"/>
      <w:numFmt w:val="lowerRoman"/>
      <w:lvlText w:val="%3."/>
      <w:lvlJc w:val="right"/>
      <w:pPr>
        <w:ind w:left="9880" w:hanging="180"/>
      </w:pPr>
    </w:lvl>
    <w:lvl w:ilvl="3" w:tplc="040E000F" w:tentative="1">
      <w:start w:val="1"/>
      <w:numFmt w:val="decimal"/>
      <w:lvlText w:val="%4."/>
      <w:lvlJc w:val="left"/>
      <w:pPr>
        <w:ind w:left="10600" w:hanging="360"/>
      </w:pPr>
    </w:lvl>
    <w:lvl w:ilvl="4" w:tplc="040E0019" w:tentative="1">
      <w:start w:val="1"/>
      <w:numFmt w:val="lowerLetter"/>
      <w:lvlText w:val="%5."/>
      <w:lvlJc w:val="left"/>
      <w:pPr>
        <w:ind w:left="11320" w:hanging="360"/>
      </w:pPr>
    </w:lvl>
    <w:lvl w:ilvl="5" w:tplc="040E001B" w:tentative="1">
      <w:start w:val="1"/>
      <w:numFmt w:val="lowerRoman"/>
      <w:lvlText w:val="%6."/>
      <w:lvlJc w:val="right"/>
      <w:pPr>
        <w:ind w:left="12040" w:hanging="180"/>
      </w:pPr>
    </w:lvl>
    <w:lvl w:ilvl="6" w:tplc="040E000F" w:tentative="1">
      <w:start w:val="1"/>
      <w:numFmt w:val="decimal"/>
      <w:lvlText w:val="%7."/>
      <w:lvlJc w:val="left"/>
      <w:pPr>
        <w:ind w:left="12760" w:hanging="360"/>
      </w:pPr>
    </w:lvl>
    <w:lvl w:ilvl="7" w:tplc="040E0019" w:tentative="1">
      <w:start w:val="1"/>
      <w:numFmt w:val="lowerLetter"/>
      <w:lvlText w:val="%8."/>
      <w:lvlJc w:val="left"/>
      <w:pPr>
        <w:ind w:left="13480" w:hanging="360"/>
      </w:pPr>
    </w:lvl>
    <w:lvl w:ilvl="8" w:tplc="040E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">
    <w:nsid w:val="3AF20C5A"/>
    <w:multiLevelType w:val="hybridMultilevel"/>
    <w:tmpl w:val="FD4C15F0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0936785"/>
    <w:multiLevelType w:val="hybridMultilevel"/>
    <w:tmpl w:val="4C8C1776"/>
    <w:lvl w:ilvl="0" w:tplc="660077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6B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8B2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808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4D7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5286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2A5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833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2C3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A7491B"/>
    <w:multiLevelType w:val="hybridMultilevel"/>
    <w:tmpl w:val="A0E637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404ED"/>
    <w:multiLevelType w:val="hybridMultilevel"/>
    <w:tmpl w:val="6FB02B2A"/>
    <w:lvl w:ilvl="0" w:tplc="04CC7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4524E"/>
    <w:multiLevelType w:val="hybridMultilevel"/>
    <w:tmpl w:val="92BE1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B4"/>
    <w:rsid w:val="0002779E"/>
    <w:rsid w:val="00031387"/>
    <w:rsid w:val="00043CD5"/>
    <w:rsid w:val="00085AF8"/>
    <w:rsid w:val="00144F9B"/>
    <w:rsid w:val="00150F6D"/>
    <w:rsid w:val="00152BFC"/>
    <w:rsid w:val="00173F16"/>
    <w:rsid w:val="001C2029"/>
    <w:rsid w:val="001D1090"/>
    <w:rsid w:val="00214175"/>
    <w:rsid w:val="002302A8"/>
    <w:rsid w:val="002A1234"/>
    <w:rsid w:val="002C5C3F"/>
    <w:rsid w:val="002F1D0C"/>
    <w:rsid w:val="002F4E9A"/>
    <w:rsid w:val="00306173"/>
    <w:rsid w:val="00341526"/>
    <w:rsid w:val="003C4F0A"/>
    <w:rsid w:val="003D2B50"/>
    <w:rsid w:val="003D3A56"/>
    <w:rsid w:val="00440949"/>
    <w:rsid w:val="004576A3"/>
    <w:rsid w:val="00490B09"/>
    <w:rsid w:val="004D7526"/>
    <w:rsid w:val="004F31C0"/>
    <w:rsid w:val="00515DD2"/>
    <w:rsid w:val="005219A6"/>
    <w:rsid w:val="00526CFE"/>
    <w:rsid w:val="005353F0"/>
    <w:rsid w:val="00595CC0"/>
    <w:rsid w:val="005975C7"/>
    <w:rsid w:val="005A306B"/>
    <w:rsid w:val="005C55C1"/>
    <w:rsid w:val="005D469E"/>
    <w:rsid w:val="005D6AAE"/>
    <w:rsid w:val="005F4537"/>
    <w:rsid w:val="00602063"/>
    <w:rsid w:val="00614FD1"/>
    <w:rsid w:val="00665EDF"/>
    <w:rsid w:val="00677F8B"/>
    <w:rsid w:val="0068277D"/>
    <w:rsid w:val="006A50FD"/>
    <w:rsid w:val="0074326C"/>
    <w:rsid w:val="008302B4"/>
    <w:rsid w:val="0087656F"/>
    <w:rsid w:val="00892F09"/>
    <w:rsid w:val="008E1FCB"/>
    <w:rsid w:val="00906199"/>
    <w:rsid w:val="00941B12"/>
    <w:rsid w:val="0094777D"/>
    <w:rsid w:val="00982C7A"/>
    <w:rsid w:val="00983ADF"/>
    <w:rsid w:val="0098764B"/>
    <w:rsid w:val="009C0A95"/>
    <w:rsid w:val="009C0D9C"/>
    <w:rsid w:val="009C10E8"/>
    <w:rsid w:val="00A132FF"/>
    <w:rsid w:val="00A77EA5"/>
    <w:rsid w:val="00A9097F"/>
    <w:rsid w:val="00A952A6"/>
    <w:rsid w:val="00AD2749"/>
    <w:rsid w:val="00AD2AF5"/>
    <w:rsid w:val="00AF5E32"/>
    <w:rsid w:val="00BC372C"/>
    <w:rsid w:val="00C27BBC"/>
    <w:rsid w:val="00D0651D"/>
    <w:rsid w:val="00D25280"/>
    <w:rsid w:val="00D3651F"/>
    <w:rsid w:val="00D77346"/>
    <w:rsid w:val="00D80DF5"/>
    <w:rsid w:val="00DB4DCF"/>
    <w:rsid w:val="00E312D0"/>
    <w:rsid w:val="00EB1AB6"/>
    <w:rsid w:val="00ED3E31"/>
    <w:rsid w:val="00F039B1"/>
    <w:rsid w:val="00F333DD"/>
    <w:rsid w:val="00F63C67"/>
    <w:rsid w:val="00F7066C"/>
    <w:rsid w:val="00FA2F80"/>
    <w:rsid w:val="00FD42CD"/>
    <w:rsid w:val="00FD44EB"/>
    <w:rsid w:val="00FD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AF8"/>
  </w:style>
  <w:style w:type="paragraph" w:styleId="Cmsor1">
    <w:name w:val="heading 1"/>
    <w:basedOn w:val="Norml"/>
    <w:next w:val="Norml"/>
    <w:link w:val="Cmsor1Char"/>
    <w:uiPriority w:val="9"/>
    <w:qFormat/>
    <w:rsid w:val="00A77EA5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7EA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0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302B4"/>
    <w:pPr>
      <w:outlineLvl w:val="9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77EA5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77EA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TJ1">
    <w:name w:val="toc 1"/>
    <w:basedOn w:val="Norml"/>
    <w:next w:val="Norml"/>
    <w:autoRedefine/>
    <w:uiPriority w:val="39"/>
    <w:unhideWhenUsed/>
    <w:rsid w:val="00A9097F"/>
    <w:pPr>
      <w:tabs>
        <w:tab w:val="left" w:pos="440"/>
        <w:tab w:val="right" w:leader="dot" w:pos="9062"/>
      </w:tabs>
      <w:spacing w:after="120" w:line="360" w:lineRule="auto"/>
    </w:pPr>
  </w:style>
  <w:style w:type="character" w:styleId="Hiperhivatkozs">
    <w:name w:val="Hyperlink"/>
    <w:basedOn w:val="Bekezdsalapbettpusa"/>
    <w:uiPriority w:val="99"/>
    <w:unhideWhenUsed/>
    <w:rsid w:val="008302B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765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EA5"/>
  </w:style>
  <w:style w:type="paragraph" w:styleId="llb">
    <w:name w:val="footer"/>
    <w:basedOn w:val="Norml"/>
    <w:link w:val="llbChar"/>
    <w:uiPriority w:val="99"/>
    <w:unhideWhenUsed/>
    <w:rsid w:val="00A7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EA5"/>
  </w:style>
  <w:style w:type="paragraph" w:styleId="Buborkszveg">
    <w:name w:val="Balloon Text"/>
    <w:basedOn w:val="Norml"/>
    <w:link w:val="BuborkszvegChar"/>
    <w:uiPriority w:val="99"/>
    <w:semiHidden/>
    <w:unhideWhenUsed/>
    <w:rsid w:val="0068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pkollegium@luther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E8D5-8F30-4FDC-8CC3-88240C2A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2101</Words>
  <Characters>14499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User</cp:lastModifiedBy>
  <cp:revision>2</cp:revision>
  <cp:lastPrinted>2018-01-16T12:40:00Z</cp:lastPrinted>
  <dcterms:created xsi:type="dcterms:W3CDTF">2018-01-16T22:30:00Z</dcterms:created>
  <dcterms:modified xsi:type="dcterms:W3CDTF">2018-01-16T22:30:00Z</dcterms:modified>
</cp:coreProperties>
</file>