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09" w:rsidRPr="00F00CDE" w:rsidRDefault="00435409" w:rsidP="00435409">
      <w:pPr>
        <w:jc w:val="both"/>
        <w:rPr>
          <w:rFonts w:ascii="Times New Roman" w:eastAsia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857859" w:rsidRPr="00F00CDE" w:rsidRDefault="00857859" w:rsidP="00435409">
      <w:pPr>
        <w:jc w:val="both"/>
        <w:rPr>
          <w:rFonts w:ascii="Times New Roman" w:hAnsi="Times New Roman" w:cs="Times New Roman"/>
        </w:rPr>
      </w:pPr>
    </w:p>
    <w:p w:rsidR="00857859" w:rsidRPr="00F00CDE" w:rsidRDefault="0085785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351CEB" w:rsidP="00351CEB">
      <w:pPr>
        <w:jc w:val="center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  <w:noProof/>
        </w:rPr>
        <w:drawing>
          <wp:inline distT="0" distB="0" distL="0" distR="0" wp14:anchorId="59B580A2" wp14:editId="2314A6E9">
            <wp:extent cx="1238250" cy="1238250"/>
            <wp:effectExtent l="0" t="0" r="0" b="0"/>
            <wp:docPr id="2" name="Kép 2" descr="https://upload.wikimedia.org/wikipedia/commons/thumb/a/ab/Lutherrose.svg/200px-Lutherro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a/ab/Lutherrose.svg/200px-Lutherros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09" w:rsidRPr="00F00CDE" w:rsidRDefault="00435409" w:rsidP="008B712E">
      <w:pPr>
        <w:jc w:val="center"/>
        <w:rPr>
          <w:rFonts w:ascii="Times New Roman" w:hAnsi="Times New Roman" w:cs="Times New Roman"/>
        </w:rPr>
      </w:pPr>
    </w:p>
    <w:p w:rsidR="00435409" w:rsidRPr="00F00CDE" w:rsidRDefault="00435409" w:rsidP="00351CEB">
      <w:pPr>
        <w:jc w:val="center"/>
        <w:rPr>
          <w:rFonts w:ascii="Times New Roman" w:hAnsi="Times New Roman" w:cs="Times New Roman"/>
          <w:b/>
          <w:i/>
        </w:rPr>
      </w:pPr>
      <w:r w:rsidRPr="00F00CDE">
        <w:rPr>
          <w:rFonts w:ascii="Times New Roman" w:hAnsi="Times New Roman" w:cs="Times New Roman"/>
          <w:b/>
          <w:i/>
        </w:rPr>
        <w:t>EVANGÉLIKUS KÖZÉPISKOLAI KOLLÉGIUM</w:t>
      </w:r>
    </w:p>
    <w:p w:rsidR="00435409" w:rsidRPr="00F00CDE" w:rsidRDefault="00435409" w:rsidP="00351CEB">
      <w:pPr>
        <w:jc w:val="center"/>
        <w:rPr>
          <w:rFonts w:ascii="Times New Roman" w:hAnsi="Times New Roman" w:cs="Times New Roman"/>
          <w:b/>
          <w:i/>
        </w:rPr>
      </w:pPr>
      <w:r w:rsidRPr="00F00CDE">
        <w:rPr>
          <w:rFonts w:ascii="Times New Roman" w:hAnsi="Times New Roman" w:cs="Times New Roman"/>
          <w:b/>
          <w:i/>
        </w:rPr>
        <w:t>Házirend</w:t>
      </w:r>
    </w:p>
    <w:p w:rsidR="00435409" w:rsidRPr="00F00CDE" w:rsidRDefault="00435409" w:rsidP="00351CEB">
      <w:pPr>
        <w:jc w:val="center"/>
        <w:rPr>
          <w:rFonts w:ascii="Times New Roman" w:hAnsi="Times New Roman" w:cs="Times New Roman"/>
        </w:rPr>
      </w:pPr>
    </w:p>
    <w:p w:rsidR="00435409" w:rsidRPr="00F00CDE" w:rsidRDefault="00435409" w:rsidP="00351CEB">
      <w:pPr>
        <w:jc w:val="center"/>
        <w:rPr>
          <w:rFonts w:ascii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</w:p>
    <w:p w:rsidR="00435409" w:rsidRPr="00F00CDE" w:rsidRDefault="00435409" w:rsidP="00351CEB">
      <w:pPr>
        <w:jc w:val="center"/>
        <w:rPr>
          <w:rFonts w:ascii="Times New Roman" w:hAnsi="Times New Roman" w:cs="Times New Roman"/>
        </w:rPr>
      </w:pPr>
    </w:p>
    <w:p w:rsidR="00857859" w:rsidRPr="00F00CDE" w:rsidRDefault="00857859" w:rsidP="00351CEB">
      <w:pPr>
        <w:jc w:val="center"/>
        <w:rPr>
          <w:rFonts w:ascii="Times New Roman" w:hAnsi="Times New Roman" w:cs="Times New Roman"/>
          <w:b/>
        </w:rPr>
      </w:pPr>
    </w:p>
    <w:p w:rsidR="00857859" w:rsidRPr="00F00CDE" w:rsidRDefault="00857859" w:rsidP="00351CEB">
      <w:pPr>
        <w:jc w:val="center"/>
        <w:rPr>
          <w:rFonts w:ascii="Times New Roman" w:hAnsi="Times New Roman" w:cs="Times New Roman"/>
          <w:b/>
        </w:rPr>
      </w:pPr>
    </w:p>
    <w:p w:rsidR="00857859" w:rsidRPr="00F00CDE" w:rsidRDefault="00857859" w:rsidP="00351CEB">
      <w:pPr>
        <w:jc w:val="center"/>
        <w:rPr>
          <w:rFonts w:ascii="Times New Roman" w:hAnsi="Times New Roman" w:cs="Times New Roman"/>
          <w:b/>
        </w:rPr>
      </w:pPr>
    </w:p>
    <w:p w:rsidR="00857859" w:rsidRPr="00F00CDE" w:rsidRDefault="00857859" w:rsidP="00351CEB">
      <w:pPr>
        <w:jc w:val="center"/>
        <w:rPr>
          <w:rFonts w:ascii="Times New Roman" w:hAnsi="Times New Roman" w:cs="Times New Roman"/>
          <w:b/>
        </w:rPr>
      </w:pPr>
    </w:p>
    <w:p w:rsidR="00435409" w:rsidRPr="00F00CDE" w:rsidRDefault="00351CEB" w:rsidP="00351CEB">
      <w:pPr>
        <w:jc w:val="center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Budapest, 2020.</w:t>
      </w:r>
    </w:p>
    <w:p w:rsidR="00435409" w:rsidRPr="00F00CDE" w:rsidRDefault="00435409" w:rsidP="00435409">
      <w:pPr>
        <w:jc w:val="both"/>
        <w:rPr>
          <w:rFonts w:ascii="Times New Roman" w:hAnsi="Times New Roman" w:cs="Times New Roman"/>
          <w:b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  <w:b/>
        </w:rPr>
      </w:pPr>
    </w:p>
    <w:p w:rsidR="00FA5B0A" w:rsidRPr="00F00CDE" w:rsidRDefault="00FA5B0A" w:rsidP="00435409">
      <w:pPr>
        <w:jc w:val="both"/>
        <w:rPr>
          <w:rFonts w:ascii="Times New Roman" w:hAnsi="Times New Roman" w:cs="Times New Roman"/>
          <w:b/>
        </w:rPr>
      </w:pPr>
    </w:p>
    <w:p w:rsidR="00FA5B0A" w:rsidRPr="00F00CDE" w:rsidRDefault="00FA5B0A" w:rsidP="00435409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85830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D0183" w:rsidRDefault="006D0183" w:rsidP="006D0183">
          <w:pPr>
            <w:pStyle w:val="Tartalomjegyzkcmsora"/>
            <w:jc w:val="center"/>
          </w:pPr>
          <w:r>
            <w:t>Tartalom</w:t>
          </w:r>
        </w:p>
        <w:p w:rsidR="006D0183" w:rsidRPr="00F86AD2" w:rsidRDefault="006D0183" w:rsidP="006D0183">
          <w:pPr>
            <w:pStyle w:val="TJ2"/>
            <w:rPr>
              <w:noProof/>
              <w:sz w:val="16"/>
              <w:szCs w:val="16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2582008" w:history="1">
            <w:r w:rsidRPr="00F86AD2">
              <w:rPr>
                <w:rStyle w:val="Hiperhivatkozs"/>
                <w:rFonts w:ascii="Times New Roman" w:hAnsi="Times New Roman" w:cs="Times New Roman"/>
                <w:noProof/>
                <w:sz w:val="16"/>
                <w:szCs w:val="16"/>
              </w:rPr>
              <w:t>1.</w:t>
            </w:r>
            <w:r w:rsidRPr="00F86AD2">
              <w:rPr>
                <w:rStyle w:val="Hiperhivatkozs"/>
                <w:rFonts w:ascii="Times New Roman" w:hAnsi="Times New Roman" w:cs="Times New Roman"/>
                <w:noProof/>
                <w:sz w:val="16"/>
                <w:szCs w:val="16"/>
              </w:rPr>
              <w:tab/>
              <w:t>Alapadatok</w:t>
            </w:r>
            <w:r w:rsidRPr="00F86AD2">
              <w:rPr>
                <w:noProof/>
                <w:webHidden/>
                <w:sz w:val="16"/>
                <w:szCs w:val="16"/>
              </w:rPr>
              <w:tab/>
            </w:r>
          </w:hyperlink>
          <w:r w:rsidRPr="00F86AD2">
            <w:rPr>
              <w:rStyle w:val="Hiperhivatkozs"/>
              <w:noProof/>
              <w:color w:val="auto"/>
              <w:sz w:val="16"/>
              <w:szCs w:val="16"/>
              <w:u w:val="none"/>
            </w:rPr>
            <w:t>4</w:t>
          </w:r>
        </w:p>
        <w:p w:rsidR="006D0183" w:rsidRPr="00F86AD2" w:rsidRDefault="006D0183" w:rsidP="006D0183">
          <w:pPr>
            <w:pStyle w:val="TJ3"/>
            <w:rPr>
              <w:rStyle w:val="Hiperhivatkozs"/>
              <w:sz w:val="16"/>
              <w:szCs w:val="16"/>
              <w:u w:val="none"/>
            </w:rPr>
          </w:pPr>
          <w:r w:rsidRPr="00F86AD2">
            <w:rPr>
              <w:rStyle w:val="Hiperhivatkozs"/>
              <w:color w:val="auto"/>
              <w:sz w:val="16"/>
              <w:szCs w:val="16"/>
              <w:u w:val="none"/>
            </w:rPr>
            <w:t>2.</w:t>
          </w:r>
          <w:r w:rsidRPr="00F86AD2">
            <w:rPr>
              <w:rStyle w:val="Hiperhivatkozs"/>
              <w:sz w:val="16"/>
              <w:szCs w:val="16"/>
              <w:u w:val="none"/>
            </w:rPr>
            <w:t xml:space="preserve"> </w:t>
          </w:r>
          <w:hyperlink w:anchor="_Toc32582009" w:history="1">
            <w:r w:rsidRPr="00F86AD2">
              <w:rPr>
                <w:rStyle w:val="Hiperhivatkozs"/>
                <w:rFonts w:ascii="Times New Roman" w:hAnsi="Times New Roman" w:cs="Times New Roman"/>
                <w:sz w:val="16"/>
                <w:szCs w:val="16"/>
                <w:u w:val="none"/>
              </w:rPr>
              <w:t xml:space="preserve"> Tanulói jogokhoz kapcsolódó szabályok, eljárások.</w:t>
            </w:r>
            <w:r w:rsidRPr="00F86AD2">
              <w:rPr>
                <w:webHidden/>
                <w:sz w:val="16"/>
                <w:szCs w:val="16"/>
              </w:rPr>
              <w:tab/>
              <w:t>5</w:t>
            </w:r>
          </w:hyperlink>
        </w:p>
        <w:p w:rsidR="006D0183" w:rsidRPr="00F86AD2" w:rsidRDefault="006D0183" w:rsidP="00F86AD2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2.1.</w:t>
          </w:r>
          <w:r w:rsidR="00F86AD2">
            <w:rPr>
              <w:sz w:val="16"/>
              <w:szCs w:val="16"/>
            </w:rPr>
            <w:t xml:space="preserve"> </w:t>
          </w:r>
          <w:r w:rsidRPr="00F86AD2">
            <w:rPr>
              <w:sz w:val="16"/>
              <w:szCs w:val="16"/>
            </w:rPr>
            <w:t>A tanulói jogok gyakorlása, kollégiumi jogviszony keletkezése és megszűnése……</w:t>
          </w:r>
          <w:r w:rsidR="00F86AD2">
            <w:rPr>
              <w:sz w:val="16"/>
              <w:szCs w:val="16"/>
            </w:rPr>
            <w:t>………….………………………………………………….</w:t>
          </w:r>
          <w:r w:rsidRPr="00F86AD2">
            <w:rPr>
              <w:sz w:val="16"/>
              <w:szCs w:val="16"/>
            </w:rPr>
            <w:t>…………… 5</w:t>
          </w:r>
        </w:p>
        <w:p w:rsidR="006D0183" w:rsidRPr="00F86AD2" w:rsidRDefault="006D0183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2.2. A jelentkezés módja………………………………………………………………………………………………………………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………………………….……………………………..</w:t>
          </w:r>
          <w:r w:rsidRPr="00F86AD2">
            <w:rPr>
              <w:sz w:val="16"/>
              <w:szCs w:val="16"/>
            </w:rPr>
            <w:t>.5</w:t>
          </w:r>
        </w:p>
        <w:p w:rsidR="006D0183" w:rsidRPr="00F86AD2" w:rsidRDefault="006D0183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2.3. A kollégiumi felvétel elvei………………………………………………………………………………………………………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…………………………………………………………</w:t>
          </w:r>
          <w:r w:rsidRPr="00F86AD2">
            <w:rPr>
              <w:sz w:val="16"/>
              <w:szCs w:val="16"/>
            </w:rPr>
            <w:t>5</w:t>
          </w:r>
        </w:p>
        <w:p w:rsidR="006D0183" w:rsidRPr="00F86AD2" w:rsidRDefault="006D0183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2.4. Értesítés a kollégiumi felvételről és elutasításról……………………………………………………………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……….5</w:t>
          </w:r>
        </w:p>
        <w:p w:rsidR="006D0183" w:rsidRPr="00F86AD2" w:rsidRDefault="00D94471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2.5. A kollégiumi jogviszony megszűnése……………………………………………………………………………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</w:t>
          </w:r>
          <w:r w:rsidRPr="00F86AD2">
            <w:rPr>
              <w:sz w:val="16"/>
              <w:szCs w:val="16"/>
            </w:rPr>
            <w:t>………….5</w:t>
          </w:r>
        </w:p>
        <w:p w:rsidR="00D94471" w:rsidRPr="00F86AD2" w:rsidRDefault="00D94471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2.6. Beköltözési tudnivalók………………………………………………………………………………………………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……………5</w:t>
          </w:r>
        </w:p>
        <w:p w:rsidR="00D94471" w:rsidRPr="00F86AD2" w:rsidRDefault="00D94471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2.7. Kiköltözési tudnivalók……………………………………………………………………………………………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</w:t>
          </w:r>
          <w:r w:rsidRPr="00F86AD2">
            <w:rPr>
              <w:sz w:val="16"/>
              <w:szCs w:val="16"/>
            </w:rPr>
            <w:t>…</w:t>
          </w:r>
          <w:r w:rsidR="00F86AD2">
            <w:rPr>
              <w:sz w:val="16"/>
              <w:szCs w:val="16"/>
            </w:rPr>
            <w:t>.</w:t>
          </w:r>
          <w:r w:rsidRPr="00F86AD2">
            <w:rPr>
              <w:sz w:val="16"/>
              <w:szCs w:val="16"/>
            </w:rPr>
            <w:t>……………..5</w:t>
          </w:r>
        </w:p>
        <w:p w:rsidR="00D94471" w:rsidRPr="00F86AD2" w:rsidRDefault="00D94471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2.8. A kollégiumi tagság igénylése a következő tanévre, az elbírálás szempontjai…………………………</w:t>
          </w:r>
          <w:r w:rsidR="00F86AD2">
            <w:rPr>
              <w:sz w:val="16"/>
              <w:szCs w:val="16"/>
            </w:rPr>
            <w:t>……………………………………………………….</w:t>
          </w:r>
          <w:r w:rsidRPr="00F86AD2">
            <w:rPr>
              <w:sz w:val="16"/>
              <w:szCs w:val="16"/>
            </w:rPr>
            <w:t>.5</w:t>
          </w:r>
        </w:p>
        <w:p w:rsidR="00D94471" w:rsidRPr="00F86AD2" w:rsidRDefault="00D94471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2.9. A kollégiumi igazolvány/belépőkártya használatának rendje……………………………………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</w:t>
          </w:r>
          <w:r w:rsidRPr="00F86AD2">
            <w:rPr>
              <w:sz w:val="16"/>
              <w:szCs w:val="16"/>
            </w:rPr>
            <w:t>……………..5</w:t>
          </w:r>
        </w:p>
        <w:p w:rsidR="00D94471" w:rsidRPr="00F86AD2" w:rsidRDefault="00D94471" w:rsidP="006D0183">
          <w:pPr>
            <w:ind w:firstLine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2.10. Jelentkezés a kerületi önkormányzati nyilvántartásba……………………</w:t>
          </w:r>
          <w:r w:rsidR="00F1279C" w:rsidRPr="00F86AD2">
            <w:rPr>
              <w:sz w:val="16"/>
              <w:szCs w:val="16"/>
            </w:rPr>
            <w:t>.</w:t>
          </w:r>
          <w:r w:rsidRPr="00F86AD2">
            <w:rPr>
              <w:sz w:val="16"/>
              <w:szCs w:val="16"/>
            </w:rPr>
            <w:t>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</w:t>
          </w:r>
          <w:r w:rsidRPr="00F86AD2">
            <w:rPr>
              <w:sz w:val="16"/>
              <w:szCs w:val="16"/>
            </w:rPr>
            <w:t>……….5</w:t>
          </w:r>
        </w:p>
        <w:p w:rsidR="00D94471" w:rsidRPr="00F86AD2" w:rsidRDefault="00D94471" w:rsidP="00D94471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3. A kollégiumban tartózkodás, a hazautazás és kimenők rendje………………………</w:t>
          </w:r>
          <w:r w:rsidR="00F1279C" w:rsidRPr="00F86AD2">
            <w:rPr>
              <w:sz w:val="16"/>
              <w:szCs w:val="16"/>
            </w:rPr>
            <w:t>.</w:t>
          </w:r>
          <w:r w:rsidRPr="00F86AD2">
            <w:rPr>
              <w:sz w:val="16"/>
              <w:szCs w:val="16"/>
            </w:rPr>
            <w:t>………………………</w:t>
          </w:r>
          <w:r w:rsidR="00F86AD2">
            <w:rPr>
              <w:sz w:val="16"/>
              <w:szCs w:val="16"/>
            </w:rPr>
            <w:t>…………………………………………………………</w:t>
          </w:r>
          <w:r w:rsidRPr="00F86AD2">
            <w:rPr>
              <w:sz w:val="16"/>
              <w:szCs w:val="16"/>
            </w:rPr>
            <w:t>……….6</w:t>
          </w:r>
        </w:p>
        <w:p w:rsidR="00D94471" w:rsidRPr="00F86AD2" w:rsidRDefault="00D94471" w:rsidP="00D94471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3.1. Hétvégi, hét közbeni és rendkívüli hazautazás rendje……………………………………</w:t>
          </w:r>
          <w:r w:rsidR="00F1279C" w:rsidRPr="00F86AD2">
            <w:rPr>
              <w:sz w:val="16"/>
              <w:szCs w:val="16"/>
            </w:rPr>
            <w:t>.</w:t>
          </w:r>
          <w:r w:rsidRPr="00F86AD2">
            <w:rPr>
              <w:sz w:val="16"/>
              <w:szCs w:val="16"/>
            </w:rPr>
            <w:t>……………</w:t>
          </w:r>
          <w:r w:rsidR="00F86AD2">
            <w:rPr>
              <w:sz w:val="16"/>
              <w:szCs w:val="16"/>
            </w:rPr>
            <w:t>……………………………………………………….</w:t>
          </w:r>
          <w:r w:rsidRPr="00F86AD2">
            <w:rPr>
              <w:sz w:val="16"/>
              <w:szCs w:val="16"/>
            </w:rPr>
            <w:t>………….6</w:t>
          </w:r>
        </w:p>
        <w:p w:rsidR="00D94471" w:rsidRPr="00F86AD2" w:rsidRDefault="00F1279C" w:rsidP="00D94471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3.2. Hétvégén kollégiumban való tartózkodás módja……………………………………………….………………</w:t>
          </w:r>
          <w:r w:rsidR="00F86AD2">
            <w:rPr>
              <w:sz w:val="16"/>
              <w:szCs w:val="16"/>
            </w:rPr>
            <w:t>…………………………………………………………..</w:t>
          </w:r>
          <w:r w:rsidRPr="00F86AD2">
            <w:rPr>
              <w:sz w:val="16"/>
              <w:szCs w:val="16"/>
            </w:rPr>
            <w:t>…</w:t>
          </w:r>
          <w:r w:rsidR="00DB177C" w:rsidRPr="00F86AD2">
            <w:rPr>
              <w:sz w:val="16"/>
              <w:szCs w:val="16"/>
            </w:rPr>
            <w:t>7</w:t>
          </w:r>
        </w:p>
        <w:p w:rsidR="00F1279C" w:rsidRPr="00F86AD2" w:rsidRDefault="00F1279C" w:rsidP="00D94471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3.3. Kimenőkérés………………………………………………………………………………………………………….…………</w:t>
          </w:r>
          <w:r w:rsidR="00F86AD2">
            <w:rPr>
              <w:sz w:val="16"/>
              <w:szCs w:val="16"/>
            </w:rPr>
            <w:t>…………………………………………………………..</w:t>
          </w:r>
          <w:r w:rsidRPr="00F86AD2">
            <w:rPr>
              <w:sz w:val="16"/>
              <w:szCs w:val="16"/>
            </w:rPr>
            <w:t>…</w:t>
          </w:r>
          <w:r w:rsidR="00DB177C" w:rsidRPr="00F86AD2">
            <w:rPr>
              <w:sz w:val="16"/>
              <w:szCs w:val="16"/>
            </w:rPr>
            <w:t>.7</w:t>
          </w:r>
        </w:p>
        <w:p w:rsidR="00F1279C" w:rsidRPr="00F86AD2" w:rsidRDefault="00F1279C" w:rsidP="00DB177C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4. Térítési díj, étkezés, kedvezményes étkezés………………………………………………………………………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……………………………………………………………….</w:t>
          </w:r>
          <w:r w:rsidRPr="00F86AD2">
            <w:rPr>
              <w:sz w:val="16"/>
              <w:szCs w:val="16"/>
            </w:rPr>
            <w:t>………</w:t>
          </w:r>
          <w:r w:rsidR="00DB177C" w:rsidRPr="00F86AD2">
            <w:rPr>
              <w:sz w:val="16"/>
              <w:szCs w:val="16"/>
            </w:rPr>
            <w:t>7</w:t>
          </w:r>
        </w:p>
        <w:p w:rsidR="00F1279C" w:rsidRPr="00F86AD2" w:rsidRDefault="00F1279C" w:rsidP="00D94471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4.1. A kollégium által biztosított étkezés rendje…………………………………………………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…………………………</w:t>
          </w:r>
          <w:r w:rsidR="00DB177C" w:rsidRPr="00F86AD2">
            <w:rPr>
              <w:sz w:val="16"/>
              <w:szCs w:val="16"/>
            </w:rPr>
            <w:t>.7</w:t>
          </w:r>
        </w:p>
        <w:p w:rsidR="00F1279C" w:rsidRPr="00F86AD2" w:rsidRDefault="00F1279C" w:rsidP="00D94471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4.2. Az étkezés lemondására vonatkozó szabályozás…………………………………………………………………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</w:t>
          </w:r>
          <w:r w:rsidR="00DB177C" w:rsidRPr="00F86AD2">
            <w:rPr>
              <w:sz w:val="16"/>
              <w:szCs w:val="16"/>
            </w:rPr>
            <w:t>..7</w:t>
          </w:r>
        </w:p>
        <w:p w:rsidR="00DB177C" w:rsidRPr="00F86AD2" w:rsidRDefault="00DB177C" w:rsidP="00D94471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4.3. Kedvezményes étkezés………………………………………………………………………………………………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……………8</w:t>
          </w:r>
        </w:p>
        <w:p w:rsidR="00DB177C" w:rsidRPr="00F86AD2" w:rsidRDefault="00DB177C" w:rsidP="00DB177C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5. A kollégisták jogai…………………………………………………………………………………………………………………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…………………………………………………………….</w:t>
          </w:r>
          <w:r w:rsidRPr="00F86AD2">
            <w:rPr>
              <w:sz w:val="16"/>
              <w:szCs w:val="16"/>
            </w:rPr>
            <w:t>………8</w:t>
          </w:r>
        </w:p>
        <w:p w:rsidR="00DB177C" w:rsidRPr="00F86AD2" w:rsidRDefault="00DB177C" w:rsidP="00DB177C">
          <w:pPr>
            <w:ind w:left="142" w:firstLine="142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5.1. A kollégiumban a magánlakáshoz való jog………………………………………………………………………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………8</w:t>
          </w:r>
        </w:p>
        <w:p w:rsidR="00DB177C" w:rsidRPr="00F86AD2" w:rsidRDefault="00DB177C" w:rsidP="00DB177C">
          <w:pPr>
            <w:ind w:left="142" w:firstLine="142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5.2. A kollégiumi lakhatás feltételei………………………………………………………………………………………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……………………………………………………………..</w:t>
          </w:r>
          <w:r w:rsidRPr="00F86AD2">
            <w:rPr>
              <w:sz w:val="16"/>
              <w:szCs w:val="16"/>
            </w:rPr>
            <w:t>….9</w:t>
          </w:r>
        </w:p>
        <w:p w:rsidR="00DB177C" w:rsidRPr="00F86AD2" w:rsidRDefault="00DB177C" w:rsidP="00DB177C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6. A tanuló által előállított termékek, dolog, alkotás vagyoni jogára vonatkozó díjazás szabályai</w:t>
          </w:r>
          <w:r w:rsidR="00F86AD2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……….9</w:t>
          </w:r>
        </w:p>
        <w:p w:rsidR="00DB177C" w:rsidRPr="00F86AD2" w:rsidRDefault="00DB177C" w:rsidP="00DB177C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 A tanulók véleménynyilvánításának a tanulók rendszeres tájékoztatásának rendje és formái………</w:t>
          </w:r>
          <w:r w:rsidR="00F86AD2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..9</w:t>
          </w:r>
        </w:p>
        <w:p w:rsidR="00DB177C" w:rsidRPr="00F86AD2" w:rsidRDefault="00DB177C" w:rsidP="00DB177C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7.1. Diákönkormányzat……………………………………………………………………………………………………………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……………………………………………….……….</w:t>
          </w:r>
          <w:r w:rsidRPr="00F86AD2">
            <w:rPr>
              <w:sz w:val="16"/>
              <w:szCs w:val="16"/>
            </w:rPr>
            <w:t>…….9</w:t>
          </w:r>
        </w:p>
        <w:p w:rsidR="00DB177C" w:rsidRPr="00F86AD2" w:rsidRDefault="00DB177C" w:rsidP="00DB177C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7.2. A diákönkormányzat működése…………………………………………………………………………………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………………………………………………….…….</w:t>
          </w:r>
          <w:r w:rsidRPr="00F86AD2">
            <w:rPr>
              <w:sz w:val="16"/>
              <w:szCs w:val="16"/>
            </w:rPr>
            <w:t>…………10</w:t>
          </w:r>
        </w:p>
        <w:p w:rsidR="006F40AD" w:rsidRPr="00F86AD2" w:rsidRDefault="006F40AD" w:rsidP="00DB177C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7.3. A diákönkormányzat működéséhez szükséges feltételek…………………………………………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………………………………………….…………….</w:t>
          </w:r>
          <w:r w:rsidRPr="00F86AD2">
            <w:rPr>
              <w:sz w:val="16"/>
              <w:szCs w:val="16"/>
            </w:rPr>
            <w:t>……………10</w:t>
          </w:r>
        </w:p>
        <w:p w:rsidR="006F40AD" w:rsidRPr="00F86AD2" w:rsidRDefault="006F40AD" w:rsidP="00DB177C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7.4. A véleménynyilvánítás joga…………………………………………………………………………………………..…</w:t>
          </w:r>
          <w:r w:rsidR="00F86AD2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……10</w:t>
          </w:r>
        </w:p>
        <w:p w:rsidR="006F40AD" w:rsidRPr="00F86AD2" w:rsidRDefault="006F40AD" w:rsidP="00DB177C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7.5. Kérdezés, érdemi válasz rendje és a tanulók tájékoztatása……………………………………………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…………………………………………………………</w:t>
          </w:r>
          <w:r w:rsidRPr="00F86AD2">
            <w:rPr>
              <w:sz w:val="16"/>
              <w:szCs w:val="16"/>
            </w:rPr>
            <w:t>……..10</w:t>
          </w:r>
        </w:p>
        <w:p w:rsidR="006F40AD" w:rsidRPr="00F86AD2" w:rsidRDefault="006F40AD" w:rsidP="00DB177C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7.6. Jogorvoslati jog gyakorlása……………………………………………………………………………………………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…………………………………………………………..</w:t>
          </w:r>
          <w:r w:rsidRPr="00F86AD2">
            <w:rPr>
              <w:sz w:val="16"/>
              <w:szCs w:val="16"/>
            </w:rPr>
            <w:t>……10</w:t>
          </w:r>
        </w:p>
        <w:p w:rsidR="006F40AD" w:rsidRPr="00F86AD2" w:rsidRDefault="006F40AD" w:rsidP="00DB177C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7.7. Diákfórum……………………………………………………………………………………………………………………………</w:t>
          </w:r>
          <w:r w:rsidR="00F86AD2">
            <w:rPr>
              <w:sz w:val="16"/>
              <w:szCs w:val="16"/>
            </w:rPr>
            <w:t>…………………………………………………………1</w:t>
          </w:r>
          <w:r w:rsidRPr="00F86AD2">
            <w:rPr>
              <w:sz w:val="16"/>
              <w:szCs w:val="16"/>
            </w:rPr>
            <w:t>1</w:t>
          </w:r>
        </w:p>
        <w:p w:rsidR="006F40AD" w:rsidRPr="00F86AD2" w:rsidRDefault="006F40AD" w:rsidP="006F40AD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lastRenderedPageBreak/>
            <w:t>8. A tanulók jutalmazásának és fegyelmező intézkedéseinek elvei és formái………………………….…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……..11</w:t>
          </w:r>
        </w:p>
        <w:p w:rsidR="006F40AD" w:rsidRPr="00F86AD2" w:rsidRDefault="006F40AD" w:rsidP="006F40AD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8.1. A jutalmazás…………………………………………………………………………………………………………………….…</w:t>
          </w:r>
          <w:r w:rsidR="00392471">
            <w:rPr>
              <w:sz w:val="16"/>
              <w:szCs w:val="16"/>
            </w:rPr>
            <w:t>…………………………………………………….……</w:t>
          </w:r>
          <w:r w:rsidRPr="00F86AD2">
            <w:rPr>
              <w:sz w:val="16"/>
              <w:szCs w:val="16"/>
            </w:rPr>
            <w:t>11</w:t>
          </w:r>
        </w:p>
        <w:p w:rsidR="006F40AD" w:rsidRPr="00F86AD2" w:rsidRDefault="006F40AD" w:rsidP="006F40AD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8.2. A tanulóval szemben lefolytatott fegyelmi eljárás szabályai…………………………………………………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</w:t>
          </w:r>
          <w:r w:rsidRPr="00F86AD2">
            <w:rPr>
              <w:sz w:val="16"/>
              <w:szCs w:val="16"/>
            </w:rPr>
            <w:t>12</w:t>
          </w:r>
        </w:p>
        <w:p w:rsidR="006F40AD" w:rsidRPr="00F86AD2" w:rsidRDefault="006F40AD" w:rsidP="006F40AD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9. Egészségügyi ellátás és felügyelet rendje……………..…………………………………………………………….………</w:t>
          </w:r>
          <w:r w:rsidR="00392471">
            <w:rPr>
              <w:sz w:val="16"/>
              <w:szCs w:val="16"/>
            </w:rPr>
            <w:t>……………………………………………………………</w:t>
          </w:r>
          <w:r w:rsidRPr="00F86AD2">
            <w:rPr>
              <w:sz w:val="16"/>
              <w:szCs w:val="16"/>
            </w:rPr>
            <w:t>.14</w:t>
          </w:r>
        </w:p>
        <w:p w:rsidR="006F40AD" w:rsidRPr="00F86AD2" w:rsidRDefault="00121885" w:rsidP="006F40AD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10. A kollégiumi foglalkozások rendje………………………………………………………………………………………………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…………………………………………………………..</w:t>
          </w:r>
          <w:r w:rsidRPr="00F86AD2">
            <w:rPr>
              <w:sz w:val="16"/>
              <w:szCs w:val="16"/>
            </w:rPr>
            <w:t>14</w:t>
          </w:r>
        </w:p>
        <w:p w:rsidR="00121885" w:rsidRPr="00F86AD2" w:rsidRDefault="00121885" w:rsidP="006F40AD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11. Diákmunka……………………………………………………………………………………………………………………….………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…15</w:t>
          </w:r>
        </w:p>
        <w:p w:rsidR="00121885" w:rsidRPr="00F86AD2" w:rsidRDefault="00CC58BF" w:rsidP="00CC58BF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11.1. A tanulói kötelességek teljesítéséhez kapcsolódó szabályok………………………………………………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</w:t>
          </w:r>
          <w:r w:rsidRPr="00F86AD2">
            <w:rPr>
              <w:sz w:val="16"/>
              <w:szCs w:val="16"/>
            </w:rPr>
            <w:t>15</w:t>
          </w:r>
        </w:p>
        <w:p w:rsidR="00CC58BF" w:rsidRPr="00F86AD2" w:rsidRDefault="00CC58BF" w:rsidP="00CC58BF">
          <w:pPr>
            <w:ind w:left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11.1.1. Munkarend, foglalkozások rendje…………………………………………………….……………………</w:t>
          </w:r>
          <w:r w:rsidR="00392471">
            <w:rPr>
              <w:sz w:val="16"/>
              <w:szCs w:val="16"/>
            </w:rPr>
            <w:t>………………………………………………………</w:t>
          </w:r>
          <w:r w:rsidRPr="00F86AD2">
            <w:rPr>
              <w:sz w:val="16"/>
              <w:szCs w:val="16"/>
            </w:rPr>
            <w:t>……15</w:t>
          </w:r>
        </w:p>
        <w:p w:rsidR="00CC58BF" w:rsidRPr="00F86AD2" w:rsidRDefault="00CC58BF" w:rsidP="00CC58BF">
          <w:pPr>
            <w:ind w:left="284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11.2. A gyermek, tanuló távolmaradásának, mulasztásának, késésének igazolására vonatkozó előírások……….…………………………………………………………………………………………………………………,.…</w:t>
          </w:r>
          <w:r w:rsidR="00392471">
            <w:rPr>
              <w:sz w:val="16"/>
              <w:szCs w:val="16"/>
            </w:rPr>
            <w:t>………….………………………………………………</w:t>
          </w:r>
          <w:r w:rsidRPr="00F86AD2">
            <w:rPr>
              <w:sz w:val="16"/>
              <w:szCs w:val="16"/>
            </w:rPr>
            <w:t>…..16</w:t>
          </w:r>
        </w:p>
        <w:p w:rsidR="00CC58BF" w:rsidRPr="00F86AD2" w:rsidRDefault="00CC58BF" w:rsidP="00CC58BF">
          <w:pPr>
            <w:ind w:left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11.2.1. Távolmaradás……………………………………………………………………………………………………………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……………………………………………………..</w:t>
          </w:r>
          <w:r w:rsidRPr="00F86AD2">
            <w:rPr>
              <w:sz w:val="16"/>
              <w:szCs w:val="16"/>
            </w:rPr>
            <w:t>..16</w:t>
          </w:r>
        </w:p>
        <w:p w:rsidR="00CC58BF" w:rsidRPr="00F86AD2" w:rsidRDefault="00CC58BF" w:rsidP="00CC58BF">
          <w:pPr>
            <w:ind w:left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11.2.2. Késés………………………………………………………………………………………………………………………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……………………………………………………..</w:t>
          </w:r>
          <w:r w:rsidRPr="00F86AD2">
            <w:rPr>
              <w:sz w:val="16"/>
              <w:szCs w:val="16"/>
            </w:rPr>
            <w:t>…..16</w:t>
          </w:r>
        </w:p>
        <w:p w:rsidR="00CC58BF" w:rsidRPr="00F86AD2" w:rsidRDefault="00CC58BF" w:rsidP="00CC58BF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12. A kollégiumi napirend…………………………………………………………………………………………….…………………</w:t>
          </w:r>
          <w:r w:rsidR="00392471">
            <w:rPr>
              <w:sz w:val="16"/>
              <w:szCs w:val="16"/>
            </w:rPr>
            <w:t>……………………………………………………………</w:t>
          </w:r>
          <w:r w:rsidRPr="00F86AD2">
            <w:rPr>
              <w:sz w:val="16"/>
              <w:szCs w:val="16"/>
            </w:rPr>
            <w:t>17</w:t>
          </w:r>
        </w:p>
        <w:p w:rsidR="00CC58BF" w:rsidRPr="00F86AD2" w:rsidRDefault="00CC58BF" w:rsidP="00CC58BF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13. Kimenőkérés és kimenők rendje………………………………………………………………………………………………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…18</w:t>
          </w:r>
        </w:p>
        <w:p w:rsidR="00CC58BF" w:rsidRPr="00F86AD2" w:rsidRDefault="00CC58BF" w:rsidP="00CC58BF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14. Tisztasági és takarékossági előírások…………………………………………………………………………..……………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…18</w:t>
          </w:r>
        </w:p>
        <w:p w:rsidR="00CC58BF" w:rsidRPr="00F86AD2" w:rsidRDefault="00CC58BF" w:rsidP="00CC58BF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15. A kollégium berendezési tárgyainak védelme, a közös helyiségek tisztán tartása, károkozás……</w:t>
          </w:r>
          <w:r w:rsidR="00392471">
            <w:rPr>
              <w:sz w:val="16"/>
              <w:szCs w:val="16"/>
            </w:rPr>
            <w:t>……………………………………………………………</w:t>
          </w:r>
          <w:r w:rsidRPr="00F86AD2">
            <w:rPr>
              <w:sz w:val="16"/>
              <w:szCs w:val="16"/>
            </w:rPr>
            <w:t>.19</w:t>
          </w:r>
        </w:p>
        <w:p w:rsidR="00CC58BF" w:rsidRPr="00F86AD2" w:rsidRDefault="00216291" w:rsidP="00CC58BF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16. Eszközök, felszerelések behozatala…………………………………………………………………………………..………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…20</w:t>
          </w:r>
        </w:p>
        <w:p w:rsidR="00216291" w:rsidRPr="00F86AD2" w:rsidRDefault="00216291" w:rsidP="00CC58BF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17. Informatikai és okos eszközök használata…………………………………………………………………………………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…20</w:t>
          </w:r>
        </w:p>
        <w:p w:rsidR="00216291" w:rsidRPr="00F86AD2" w:rsidRDefault="00216291" w:rsidP="00CC58BF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18. Helyiség- és területhasználat rendje…………………………………………………………………………….....…..……</w:t>
          </w:r>
          <w:r w:rsidR="00392471">
            <w:rPr>
              <w:sz w:val="16"/>
              <w:szCs w:val="16"/>
            </w:rPr>
            <w:t>…………………………………………………………..</w:t>
          </w:r>
          <w:r w:rsidRPr="00F86AD2">
            <w:rPr>
              <w:sz w:val="16"/>
              <w:szCs w:val="16"/>
            </w:rPr>
            <w:t>20</w:t>
          </w:r>
        </w:p>
        <w:p w:rsidR="00216291" w:rsidRPr="00F86AD2" w:rsidRDefault="00957613" w:rsidP="00957613">
          <w:pPr>
            <w:ind w:firstLine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18.1. Az étkező használatával kapcsolatos tudnivalók………………………………………..…………………</w:t>
          </w:r>
          <w:r w:rsidR="00392471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20</w:t>
          </w:r>
        </w:p>
        <w:p w:rsidR="00957613" w:rsidRPr="00F86AD2" w:rsidRDefault="00957613" w:rsidP="00957613">
          <w:pPr>
            <w:ind w:firstLine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18.2. Kollégiumi teakonyhák, főzősarkok használata……………………………………………………..………</w:t>
          </w:r>
          <w:r w:rsidR="00392471">
            <w:rPr>
              <w:sz w:val="16"/>
              <w:szCs w:val="16"/>
            </w:rPr>
            <w:t>………………………………………………………</w:t>
          </w:r>
          <w:r w:rsidRPr="00F86AD2">
            <w:rPr>
              <w:sz w:val="16"/>
              <w:szCs w:val="16"/>
            </w:rPr>
            <w:t>.20</w:t>
          </w:r>
        </w:p>
        <w:p w:rsidR="00957613" w:rsidRPr="00F86AD2" w:rsidRDefault="00957613" w:rsidP="00957613">
          <w:pPr>
            <w:ind w:firstLine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18.3. Mosókonyha használata………………………………………………………………………………………………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</w:t>
          </w:r>
          <w:r w:rsidRPr="00F86AD2">
            <w:rPr>
              <w:sz w:val="16"/>
              <w:szCs w:val="16"/>
            </w:rPr>
            <w:t>…20</w:t>
          </w:r>
        </w:p>
        <w:p w:rsidR="00957613" w:rsidRPr="00F86AD2" w:rsidRDefault="00957613" w:rsidP="00957613">
          <w:pPr>
            <w:ind w:firstLine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18.4. Sportpálya, tornaterem rendje……………………………………………………………………………………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…………………………………………………………2</w:t>
          </w:r>
          <w:r w:rsidRPr="00F86AD2">
            <w:rPr>
              <w:sz w:val="16"/>
              <w:szCs w:val="16"/>
            </w:rPr>
            <w:t>0</w:t>
          </w:r>
        </w:p>
        <w:p w:rsidR="00957613" w:rsidRPr="00F86AD2" w:rsidRDefault="00957613" w:rsidP="00957613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19. Vendégek fogadása a kollégiumban…………………………………………………………………………………………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……………………………………………………………</w:t>
          </w:r>
          <w:r w:rsidRPr="00F86AD2">
            <w:rPr>
              <w:sz w:val="16"/>
              <w:szCs w:val="16"/>
            </w:rPr>
            <w:t>21</w:t>
          </w:r>
        </w:p>
        <w:p w:rsidR="00957613" w:rsidRPr="00F86AD2" w:rsidRDefault="00957613" w:rsidP="00957613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20. Egészségvédelmi és baleset megelőzési előírások, védő-óvó rendszabályok……………………….……</w:t>
          </w:r>
          <w:r w:rsidR="00392471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…21</w:t>
          </w:r>
        </w:p>
        <w:p w:rsidR="00957613" w:rsidRPr="00F86AD2" w:rsidRDefault="00957613" w:rsidP="00957613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21. A kollégiumon belüli és kívüli magatartás, rendezvények, ünnepek……………………………………………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………………………………………………………..</w:t>
          </w:r>
          <w:r w:rsidRPr="00F86AD2">
            <w:rPr>
              <w:sz w:val="16"/>
              <w:szCs w:val="16"/>
            </w:rPr>
            <w:t>.21</w:t>
          </w:r>
        </w:p>
        <w:p w:rsidR="00957613" w:rsidRPr="00F86AD2" w:rsidRDefault="00957613" w:rsidP="00957613">
          <w:pPr>
            <w:ind w:left="567"/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21.1. A kollégiumban elvárt magatartás………………………………………….……………………………………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……………………………………………………….</w:t>
          </w:r>
          <w:r w:rsidRPr="00F86AD2">
            <w:rPr>
              <w:sz w:val="16"/>
              <w:szCs w:val="16"/>
            </w:rPr>
            <w:t>.21</w:t>
          </w:r>
        </w:p>
        <w:p w:rsidR="00957613" w:rsidRPr="00F86AD2" w:rsidRDefault="00957613" w:rsidP="00957613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22. Egyéb kötelezettségek……………………………………………………………………………………………………….………</w:t>
          </w:r>
          <w:r w:rsidR="00392471">
            <w:rPr>
              <w:sz w:val="16"/>
              <w:szCs w:val="16"/>
            </w:rPr>
            <w:t>.............................................................</w:t>
          </w:r>
          <w:r w:rsidRPr="00F86AD2">
            <w:rPr>
              <w:sz w:val="16"/>
              <w:szCs w:val="16"/>
            </w:rPr>
            <w:t>.22</w:t>
          </w:r>
        </w:p>
        <w:p w:rsidR="00957613" w:rsidRPr="00F86AD2" w:rsidRDefault="00957613" w:rsidP="00957613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23. A házirendben alkalmazott jogszabályok…………………………………………………………………………….……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…23</w:t>
          </w:r>
        </w:p>
        <w:p w:rsidR="00957613" w:rsidRPr="00F86AD2" w:rsidRDefault="00957613" w:rsidP="00957613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24. Záró rendelkezések……………………………………………………………………………………………………………..….…</w:t>
          </w:r>
          <w:r w:rsidR="00392471">
            <w:rPr>
              <w:sz w:val="16"/>
              <w:szCs w:val="16"/>
            </w:rPr>
            <w:t>…………………………………………………………..</w:t>
          </w:r>
          <w:r w:rsidRPr="00F86AD2">
            <w:rPr>
              <w:sz w:val="16"/>
              <w:szCs w:val="16"/>
            </w:rPr>
            <w:t>23</w:t>
          </w:r>
        </w:p>
        <w:p w:rsidR="00957613" w:rsidRPr="00F86AD2" w:rsidRDefault="00957613" w:rsidP="00957613">
          <w:pPr>
            <w:rPr>
              <w:sz w:val="16"/>
              <w:szCs w:val="16"/>
            </w:rPr>
          </w:pPr>
          <w:r w:rsidRPr="00F86AD2">
            <w:rPr>
              <w:sz w:val="16"/>
              <w:szCs w:val="16"/>
            </w:rPr>
            <w:t>Táblázat…………………………………………………………………………………………………………………………………………</w:t>
          </w:r>
          <w:r w:rsidR="00392471">
            <w:rPr>
              <w:sz w:val="16"/>
              <w:szCs w:val="16"/>
            </w:rPr>
            <w:t>………………………………………………………….</w:t>
          </w:r>
          <w:r w:rsidRPr="00F86AD2">
            <w:rPr>
              <w:sz w:val="16"/>
              <w:szCs w:val="16"/>
            </w:rPr>
            <w:t>…24</w:t>
          </w:r>
        </w:p>
        <w:p w:rsidR="00216291" w:rsidRPr="00F86AD2" w:rsidRDefault="00216291" w:rsidP="00CC58BF">
          <w:pPr>
            <w:rPr>
              <w:sz w:val="16"/>
              <w:szCs w:val="16"/>
            </w:rPr>
          </w:pPr>
        </w:p>
        <w:p w:rsidR="006F40AD" w:rsidRPr="00F86AD2" w:rsidRDefault="006F40AD" w:rsidP="00DB177C">
          <w:pPr>
            <w:ind w:left="284"/>
            <w:rPr>
              <w:sz w:val="16"/>
              <w:szCs w:val="16"/>
            </w:rPr>
          </w:pPr>
        </w:p>
        <w:p w:rsidR="0030522E" w:rsidRDefault="006D0183" w:rsidP="0030522E">
          <w:pPr>
            <w:rPr>
              <w:b/>
              <w:bCs/>
            </w:rPr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:rsidR="00435409" w:rsidRPr="00F00CDE" w:rsidRDefault="00435409" w:rsidP="006D636A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Alapadatok:</w:t>
      </w: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 intézmény neve: </w:t>
      </w:r>
      <w:r w:rsidRPr="00F00CDE">
        <w:rPr>
          <w:rFonts w:ascii="Times New Roman" w:hAnsi="Times New Roman" w:cs="Times New Roman"/>
          <w:b/>
        </w:rPr>
        <w:t>Evangélikus Középiskolai Kollégium</w:t>
      </w:r>
    </w:p>
    <w:p w:rsidR="00435409" w:rsidRPr="00F00CDE" w:rsidRDefault="00046945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OM azonosító</w:t>
      </w:r>
      <w:r w:rsidR="00435409" w:rsidRPr="00F00CDE">
        <w:rPr>
          <w:rFonts w:ascii="Times New Roman" w:hAnsi="Times New Roman" w:cs="Times New Roman"/>
        </w:rPr>
        <w:t>: 039165</w:t>
      </w:r>
    </w:p>
    <w:p w:rsidR="00435409" w:rsidRPr="00F00CDE" w:rsidRDefault="00046945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Székhely</w:t>
      </w:r>
      <w:r w:rsidR="00435409" w:rsidRPr="00F00CDE">
        <w:rPr>
          <w:rFonts w:ascii="Times New Roman" w:hAnsi="Times New Roman" w:cs="Times New Roman"/>
        </w:rPr>
        <w:t>: 1074 Budapest, Rózsák tere 1.</w:t>
      </w:r>
    </w:p>
    <w:p w:rsidR="00435409" w:rsidRPr="00F00CDE" w:rsidRDefault="00046945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Alaptevékenység</w:t>
      </w:r>
      <w:r w:rsidR="00435409" w:rsidRPr="00F00CDE">
        <w:rPr>
          <w:rFonts w:ascii="Times New Roman" w:hAnsi="Times New Roman" w:cs="Times New Roman"/>
        </w:rPr>
        <w:t>: Kollégiumi ellátás, mely vallási és világnézeti tekintetben elkötelezett evangélikus nevelést folytat.</w:t>
      </w:r>
    </w:p>
    <w:p w:rsidR="00181ACA" w:rsidRPr="00F00CDE" w:rsidRDefault="00181ACA" w:rsidP="00181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 elérhetősége:</w:t>
      </w:r>
    </w:p>
    <w:p w:rsidR="00181ACA" w:rsidRPr="00F00CDE" w:rsidRDefault="00181ACA" w:rsidP="00181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  <w:t>Tel.: +36-1-351-0522</w:t>
      </w:r>
    </w:p>
    <w:p w:rsidR="00181ACA" w:rsidRPr="00F00CDE" w:rsidRDefault="00181ACA" w:rsidP="00181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  <w:t>E-mail:</w:t>
      </w:r>
      <w:r w:rsidR="00FA5B0A" w:rsidRPr="00F00CDE">
        <w:rPr>
          <w:rFonts w:ascii="Times New Roman" w:hAnsi="Times New Roman" w:cs="Times New Roman"/>
        </w:rPr>
        <w:t xml:space="preserve"> bpkoli.titkarsag@gmail.com</w:t>
      </w:r>
    </w:p>
    <w:p w:rsidR="00181ACA" w:rsidRPr="00F00CDE" w:rsidRDefault="00181ACA" w:rsidP="00181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</w:r>
      <w:r w:rsidRPr="00F00CDE">
        <w:rPr>
          <w:rFonts w:ascii="Times New Roman" w:hAnsi="Times New Roman" w:cs="Times New Roman"/>
        </w:rPr>
        <w:tab/>
        <w:t xml:space="preserve">Web.: </w:t>
      </w:r>
      <w:hyperlink r:id="rId9" w:history="1">
        <w:r w:rsidRPr="00F00CDE">
          <w:rPr>
            <w:rStyle w:val="Hiperhivatkozs"/>
            <w:rFonts w:ascii="Times New Roman" w:hAnsi="Times New Roman" w:cs="Times New Roman"/>
            <w:color w:val="auto"/>
          </w:rPr>
          <w:t>www.evangkoli-rozsaktere.hu</w:t>
        </w:r>
      </w:hyperlink>
    </w:p>
    <w:p w:rsidR="00181ACA" w:rsidRPr="00F00CDE" w:rsidRDefault="00181ACA" w:rsidP="00181A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Fenntartó: Magyarországi Evangélikus Egyház</w:t>
      </w:r>
    </w:p>
    <w:p w:rsidR="00181ACA" w:rsidRPr="00F00CDE" w:rsidRDefault="00435409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Székhelye: 1085 Budapest, Üllői út 24.</w:t>
      </w:r>
    </w:p>
    <w:p w:rsidR="005278F7" w:rsidRPr="00F00CDE" w:rsidRDefault="005278F7" w:rsidP="005278F7">
      <w:pPr>
        <w:pStyle w:val="TJ1"/>
      </w:pPr>
    </w:p>
    <w:p w:rsidR="00435409" w:rsidRPr="00F00CDE" w:rsidRDefault="00435409" w:rsidP="00FA5B0A">
      <w:pPr>
        <w:pStyle w:val="TJ1"/>
        <w:spacing w:line="360" w:lineRule="auto"/>
      </w:pPr>
      <w:r w:rsidRPr="00F00CDE">
        <w:t>Bevezető rendelkezések</w:t>
      </w:r>
    </w:p>
    <w:p w:rsidR="00435409" w:rsidRPr="00F00CDE" w:rsidRDefault="00435409" w:rsidP="00FA5B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házirend intézményünk törvényes működésének meghatározója, a kollégiumi élet mindennapjait szabályozza. A kollégium házirendje a kollégiumban lakó diákok és az intézményben dolgozók nyugodt és szervezett közösségi munkavégzését, tanulását, pihenését, együttélését a keresztény értékrend közvetítésével szolgálja.</w:t>
      </w:r>
    </w:p>
    <w:p w:rsidR="00046945" w:rsidRPr="00F00CDE" w:rsidRDefault="00435409" w:rsidP="003C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 valamennyi tagjával szemben elvárás, hogy arányosan vegye ki részét azokból a munkákból, amelyek a kollégium rendjének, a környezet rendezettségének fenntartása érdekében a ko</w:t>
      </w:r>
      <w:r w:rsidR="00181ACA" w:rsidRPr="00F00CDE">
        <w:rPr>
          <w:rFonts w:ascii="Times New Roman" w:hAnsi="Times New Roman" w:cs="Times New Roman"/>
        </w:rPr>
        <w:t>llégisták közösségére hárulnak.</w:t>
      </w:r>
    </w:p>
    <w:p w:rsidR="00FA5B0A" w:rsidRPr="00F00CDE" w:rsidRDefault="00FA5B0A" w:rsidP="003C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525A99" w:rsidP="003C023D">
      <w:pPr>
        <w:pStyle w:val="TJ1"/>
      </w:pPr>
      <w:r w:rsidRPr="00F00CDE">
        <w:t>A házirend é</w:t>
      </w:r>
      <w:r w:rsidR="00435409" w:rsidRPr="00F00CDE">
        <w:t>rvényessége és nyilvánossága</w:t>
      </w:r>
      <w:r w:rsidR="00FA5B0A" w:rsidRPr="00F00CDE">
        <w:t xml:space="preserve">: </w:t>
      </w:r>
      <w:r w:rsidR="00435409" w:rsidRPr="00F00CDE">
        <w:rPr>
          <w:b w:val="0"/>
        </w:rPr>
        <w:t>A házirend területi hatálya kiterjed a kollégium egész területére, illetve azon kívül a kollégiumi rendezvényekre, a kollégiumon kívül szervezett hivatalos programokra, az oda-és visszautazásra.</w:t>
      </w:r>
      <w:r w:rsidR="00435409" w:rsidRPr="00F00CDE">
        <w:t xml:space="preserve"> </w:t>
      </w:r>
    </w:p>
    <w:p w:rsidR="00FA5B0A" w:rsidRPr="00F00CDE" w:rsidRDefault="00FA5B0A" w:rsidP="00FA5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278F7" w:rsidRPr="00F00CDE" w:rsidRDefault="00435409" w:rsidP="00FA5B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  <w:b/>
        </w:rPr>
        <w:t>A házirend személyi hatálya</w:t>
      </w:r>
      <w:r w:rsidR="005278F7" w:rsidRPr="00F00CDE">
        <w:rPr>
          <w:rFonts w:ascii="Times New Roman" w:hAnsi="Times New Roman" w:cs="Times New Roman"/>
          <w:b/>
        </w:rPr>
        <w:t xml:space="preserve">: </w:t>
      </w:r>
      <w:r w:rsidRPr="00F00CDE">
        <w:rPr>
          <w:rFonts w:ascii="Times New Roman" w:hAnsi="Times New Roman" w:cs="Times New Roman"/>
        </w:rPr>
        <w:t>vonatkozik az Evangélikus Középiskolai Kollégium tanulóira, a tanulók szüleire, hozzátartozóira és az i</w:t>
      </w:r>
      <w:r w:rsidR="005278F7" w:rsidRPr="00F00CDE">
        <w:rPr>
          <w:rFonts w:ascii="Times New Roman" w:hAnsi="Times New Roman" w:cs="Times New Roman"/>
        </w:rPr>
        <w:t>ntézmény valamennyi dolgozójára, valamint a kollégium területén tartózkodó idegenekre</w:t>
      </w:r>
    </w:p>
    <w:p w:rsidR="00FA5B0A" w:rsidRPr="00F00CDE" w:rsidRDefault="00FA5B0A" w:rsidP="00FA5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409" w:rsidRPr="00F00CDE" w:rsidRDefault="005278F7" w:rsidP="00FA5B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 </w:t>
      </w:r>
      <w:r w:rsidR="00435409" w:rsidRPr="00F00CDE">
        <w:rPr>
          <w:rFonts w:ascii="Times New Roman" w:hAnsi="Times New Roman" w:cs="Times New Roman"/>
          <w:b/>
        </w:rPr>
        <w:t>A házirend időbeli hatálya</w:t>
      </w:r>
      <w:r w:rsidRPr="00F00CDE">
        <w:rPr>
          <w:rFonts w:ascii="Times New Roman" w:hAnsi="Times New Roman" w:cs="Times New Roman"/>
        </w:rPr>
        <w:t>: a</w:t>
      </w:r>
      <w:r w:rsidR="00435409" w:rsidRPr="00F00CDE">
        <w:rPr>
          <w:rFonts w:ascii="Times New Roman" w:hAnsi="Times New Roman" w:cs="Times New Roman"/>
        </w:rPr>
        <w:t xml:space="preserve"> házirend a fenntartó jóváhagyásával lép életbe és visszavonásig érvényes, a megelőző házirendi szabályozás egyidejűleg hatályát veszti.</w:t>
      </w:r>
    </w:p>
    <w:p w:rsidR="00FA5B0A" w:rsidRPr="00F00CDE" w:rsidRDefault="00FA5B0A" w:rsidP="00FA5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409" w:rsidRPr="00F00CDE" w:rsidRDefault="00435409" w:rsidP="00FA5B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  <w:b/>
        </w:rPr>
        <w:t>A házirend nyilvánossága:</w:t>
      </w:r>
      <w:r w:rsidRPr="00F00CDE">
        <w:rPr>
          <w:rFonts w:ascii="Times New Roman" w:hAnsi="Times New Roman" w:cs="Times New Roman"/>
        </w:rPr>
        <w:t xml:space="preserve"> Minden tanári szobában és a kollégium honlapján megtekinthető.</w:t>
      </w:r>
      <w:r w:rsidR="0021651A" w:rsidRPr="00F00CDE">
        <w:rPr>
          <w:rFonts w:ascii="Times New Roman" w:hAnsi="Times New Roman" w:cs="Times New Roman"/>
        </w:rPr>
        <w:t xml:space="preserve"> Kivonata minden szobában elhelyezendő</w:t>
      </w:r>
      <w:r w:rsidR="00FA5B0A" w:rsidRPr="00F00CDE">
        <w:rPr>
          <w:rFonts w:ascii="Times New Roman" w:hAnsi="Times New Roman" w:cs="Times New Roman"/>
        </w:rPr>
        <w:t>.</w:t>
      </w:r>
    </w:p>
    <w:p w:rsidR="00FA5B0A" w:rsidRPr="00F00CDE" w:rsidRDefault="00FA5B0A" w:rsidP="00FA5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B0A" w:rsidRPr="00F00CDE" w:rsidRDefault="00FA5B0A" w:rsidP="00FA5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13FD" w:rsidRPr="00F00CDE" w:rsidRDefault="00F213FD" w:rsidP="006D636A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lastRenderedPageBreak/>
        <w:t>Tanulói jogokhoz kapcsolódó szabályok, eljárások</w:t>
      </w:r>
    </w:p>
    <w:p w:rsidR="00F213FD" w:rsidRPr="00F00CDE" w:rsidRDefault="00F213FD" w:rsidP="00F213FD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FA5B0A" w:rsidRPr="00F00CDE" w:rsidRDefault="008F62DB" w:rsidP="008F62D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D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35409" w:rsidRPr="00F00CDE">
        <w:rPr>
          <w:rFonts w:ascii="Times New Roman" w:hAnsi="Times New Roman" w:cs="Times New Roman"/>
          <w:b/>
          <w:sz w:val="24"/>
          <w:szCs w:val="24"/>
        </w:rPr>
        <w:t>A tanulói jogok gyakorlása, kollégiumi jogviszony keletkezése és megszűnése</w:t>
      </w:r>
      <w:r w:rsidR="00454D40" w:rsidRPr="00F00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0A" w:rsidRPr="00F00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409" w:rsidRPr="00F00CDE" w:rsidRDefault="00256F6D" w:rsidP="008F62DB">
      <w:pPr>
        <w:pStyle w:val="Listaszerbekezds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NKT 52.§., 53§. (4).,</w:t>
      </w:r>
      <w:r w:rsidR="00454D40" w:rsidRPr="00F00CDE">
        <w:rPr>
          <w:rFonts w:ascii="Times New Roman" w:hAnsi="Times New Roman"/>
          <w:b/>
          <w:sz w:val="24"/>
          <w:szCs w:val="24"/>
        </w:rPr>
        <w:t>20/2012 EMMI r.48.§, 50§</w:t>
      </w:r>
      <w:r w:rsidR="006F2980" w:rsidRPr="00F00CDE">
        <w:rPr>
          <w:rFonts w:ascii="Times New Roman" w:hAnsi="Times New Roman"/>
          <w:b/>
          <w:sz w:val="24"/>
          <w:szCs w:val="24"/>
        </w:rPr>
        <w:t>(8)</w:t>
      </w:r>
      <w:r w:rsidR="00454D40" w:rsidRPr="00F00CDE">
        <w:rPr>
          <w:rFonts w:ascii="Times New Roman" w:hAnsi="Times New Roman"/>
          <w:b/>
          <w:sz w:val="24"/>
          <w:szCs w:val="24"/>
        </w:rPr>
        <w:t>/</w:t>
      </w:r>
    </w:p>
    <w:p w:rsidR="009714D7" w:rsidRPr="00F00CDE" w:rsidRDefault="009714D7" w:rsidP="009714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8F62DB" w:rsidRPr="00F00CDE" w:rsidRDefault="008F62DB" w:rsidP="006D636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8F62DB" w:rsidRPr="00F00CDE" w:rsidRDefault="008F62DB" w:rsidP="006D636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8F62DB" w:rsidRPr="00F00CDE" w:rsidRDefault="008F62DB" w:rsidP="006D636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435409" w:rsidRPr="00F00CDE" w:rsidRDefault="00435409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jelentkezés módja</w:t>
      </w: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 jelentkezés személyesen, elektronikusan vagy postai úton történik az erre rendszeresített formanyomtatvány, „jelentkezési lap” kitöltésével. Kiskorú tanulót a szülő, vagy gondviselő által beadott </w:t>
      </w:r>
      <w:r w:rsidRPr="00F00CDE">
        <w:rPr>
          <w:rFonts w:ascii="Times New Roman" w:hAnsi="Times New Roman"/>
          <w:bCs/>
          <w:iCs/>
        </w:rPr>
        <w:t>jelentkezési lap</w:t>
      </w:r>
      <w:r w:rsidRPr="00F00CDE">
        <w:rPr>
          <w:rFonts w:ascii="Times New Roman" w:hAnsi="Times New Roman"/>
          <w:b/>
          <w:bCs/>
          <w:i/>
          <w:iCs/>
        </w:rPr>
        <w:t xml:space="preserve">, </w:t>
      </w:r>
      <w:r w:rsidRPr="00F00CDE">
        <w:rPr>
          <w:rFonts w:ascii="Times New Roman" w:hAnsi="Times New Roman"/>
        </w:rPr>
        <w:t>nagykorú tanulót saját írásbeli kérelme alapján vesszük fel, beköltözését a számára megjelölt napon és időpontban biztosítjuk.</w:t>
      </w: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435409" w:rsidRPr="00F00CDE" w:rsidRDefault="00435409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kollégiumi felvétel elvei</w:t>
      </w: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Kollégiumi felvételi kérelem benyújtásának feltétele: középiskolai tanulói jogviszony.</w:t>
      </w:r>
    </w:p>
    <w:p w:rsidR="00435409" w:rsidRPr="00F00CDE" w:rsidRDefault="00435409" w:rsidP="007F46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kollégiumi jelentkezéskor az elbírálási sorrend elvei:</w:t>
      </w:r>
    </w:p>
    <w:p w:rsidR="00435409" w:rsidRPr="00F00CDE" w:rsidRDefault="00435409" w:rsidP="007F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 </w:t>
      </w:r>
    </w:p>
    <w:p w:rsidR="00435409" w:rsidRPr="00F00CDE" w:rsidRDefault="007C63F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 Budapest - </w:t>
      </w:r>
      <w:r w:rsidR="00435409" w:rsidRPr="00F00CDE">
        <w:rPr>
          <w:rFonts w:ascii="Times New Roman" w:hAnsi="Times New Roman"/>
        </w:rPr>
        <w:t>Fasori Evang</w:t>
      </w:r>
      <w:r w:rsidRPr="00F00CDE">
        <w:rPr>
          <w:rFonts w:ascii="Times New Roman" w:hAnsi="Times New Roman"/>
        </w:rPr>
        <w:t xml:space="preserve">élikus Gimnázium, a Deák Téri </w:t>
      </w:r>
      <w:r w:rsidR="00435409" w:rsidRPr="00F00CDE">
        <w:rPr>
          <w:rFonts w:ascii="Times New Roman" w:hAnsi="Times New Roman"/>
        </w:rPr>
        <w:t>Evangélikus Gimnázium és a Sztehlo Gábor Óvoda, Általános Iskola és Gimnázium kollégiumot igénylő diákjai automatikusan felvételt nyernek.</w:t>
      </w:r>
    </w:p>
    <w:p w:rsidR="009714D7" w:rsidRPr="00F00CDE" w:rsidRDefault="009714D7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más budapesti középiskolába járó, de evangélikus felekezetű tanulók előnyt élveznek.</w:t>
      </w:r>
    </w:p>
    <w:p w:rsidR="00435409" w:rsidRPr="00F00CDE" w:rsidRDefault="00435409" w:rsidP="006D6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nem evangélikus tanulók bekerülési lehetőségét a szabad férőhelyek száma határozza meg.</w:t>
      </w:r>
    </w:p>
    <w:p w:rsidR="007C63F9" w:rsidRPr="00F00CDE" w:rsidRDefault="007C63F9" w:rsidP="006D6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Nem vesszük fel azt a tanulót, aki a keresztényi elveket illetve az ökumenikus szellemi nevelést nem fogadja</w:t>
      </w:r>
      <w:r w:rsidR="00525A99" w:rsidRPr="00F00CDE">
        <w:rPr>
          <w:rFonts w:ascii="Times New Roman" w:hAnsi="Times New Roman" w:cs="Times New Roman"/>
        </w:rPr>
        <w:t xml:space="preserve"> </w:t>
      </w:r>
      <w:r w:rsidRPr="00F00CDE">
        <w:rPr>
          <w:rFonts w:ascii="Times New Roman" w:hAnsi="Times New Roman" w:cs="Times New Roman"/>
        </w:rPr>
        <w:t>el.</w:t>
      </w: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Értesítés a kollégiumi felvételről és elutasításról</w:t>
      </w:r>
    </w:p>
    <w:p w:rsidR="00435409" w:rsidRPr="00F00CDE" w:rsidRDefault="00435409" w:rsidP="00CE2B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kollégiumi felvételről az igazgató dönt.</w:t>
      </w:r>
    </w:p>
    <w:p w:rsidR="00435409" w:rsidRPr="00F00CDE" w:rsidRDefault="00435409" w:rsidP="00CE2B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kollégiumi felvételről vagy elutasításról a szülőt, illetve gondviselőt a kollégium igazgatója írásban értesíti. A határozat tartalmazza a fellebbezési joggal kapcsolatos tájékoztatást. A kollégiumi tagsági viszony beiratkozással létesül, kiskorú tanuló esetén szülői aláírással. </w:t>
      </w:r>
    </w:p>
    <w:p w:rsidR="004978BC" w:rsidRPr="00F00CDE" w:rsidRDefault="004978BC" w:rsidP="00CE2B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978BC" w:rsidRPr="00F00CDE" w:rsidRDefault="004978BC" w:rsidP="00CE2B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978BC" w:rsidRPr="00F00CDE" w:rsidRDefault="004978BC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kollégiumi jogviszony megszűnése</w:t>
      </w:r>
    </w:p>
    <w:p w:rsidR="004978BC" w:rsidRPr="00F00CDE" w:rsidRDefault="004978BC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tanév végén, mivel a kollégiumi jogviszony egy tanévre szól, a következő évre történő férőhely igényt az aktuális év május 31-ig a csoportvezető nevelőtanárnál írásban kell jelezni az arra rendszeresített formanyomtatvány kitöltésével és leadásával (figyelem ez nem jelent automatikus felvételt, elbírálásáról az igazgató határozatban értesíti a szülőt vagy a nagykorú tanulót!)</w:t>
      </w:r>
    </w:p>
    <w:p w:rsidR="004978BC" w:rsidRPr="00F00CDE" w:rsidRDefault="004978BC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kizáró fegyelmi határozattal</w:t>
      </w:r>
    </w:p>
    <w:p w:rsidR="004978BC" w:rsidRPr="00F00CDE" w:rsidRDefault="004978BC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tanuló és a szülő közös írásos kérvénye alapján, amennyiben a tanuló nagykorú és közös háztartásban él szüleivel</w:t>
      </w:r>
    </w:p>
    <w:p w:rsidR="004978BC" w:rsidRPr="00F00CDE" w:rsidRDefault="004978BC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tanuló írásos kérvénye alapján, amennyiben a tanuló nagykorú és önellátó</w:t>
      </w:r>
    </w:p>
    <w:p w:rsidR="004978BC" w:rsidRPr="00F00CDE" w:rsidRDefault="004978BC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kiskorú tanuló esetén a szülő írásbeli kérésére</w:t>
      </w:r>
    </w:p>
    <w:p w:rsidR="004978BC" w:rsidRPr="00F00CDE" w:rsidRDefault="004978BC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fizetési hátralék esetén (a szülő, tanuló eredménytelen felszólítása és szociális helyzetének vizsgálata után)</w:t>
      </w:r>
    </w:p>
    <w:p w:rsidR="00800E50" w:rsidRPr="00F00CDE" w:rsidRDefault="00800E50" w:rsidP="00800E50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435409" w:rsidRPr="00F00CDE" w:rsidRDefault="00F213FD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B</w:t>
      </w:r>
      <w:r w:rsidR="00435409" w:rsidRPr="00F00CDE">
        <w:rPr>
          <w:rFonts w:ascii="Times New Roman" w:hAnsi="Times New Roman"/>
          <w:b/>
          <w:sz w:val="24"/>
          <w:szCs w:val="24"/>
        </w:rPr>
        <w:t>eköltözési tudnivalók</w:t>
      </w:r>
    </w:p>
    <w:p w:rsidR="00435409" w:rsidRPr="00F00CDE" w:rsidRDefault="00435409" w:rsidP="00256F6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tanulók beköltözése a kollégiumba az intézmény által kiküldött szülői levélben megjelölt időpontban </w:t>
      </w:r>
      <w:r w:rsidR="00CE2BF2" w:rsidRPr="00F00CDE">
        <w:rPr>
          <w:rFonts w:ascii="Times New Roman" w:hAnsi="Times New Roman" w:cs="Times New Roman"/>
        </w:rPr>
        <w:t xml:space="preserve">és módon </w:t>
      </w:r>
      <w:r w:rsidRPr="00F00CDE">
        <w:rPr>
          <w:rFonts w:ascii="Times New Roman" w:hAnsi="Times New Roman" w:cs="Times New Roman"/>
        </w:rPr>
        <w:t>történik.</w:t>
      </w:r>
    </w:p>
    <w:p w:rsidR="00435409" w:rsidRPr="00F00CDE" w:rsidRDefault="00435409" w:rsidP="00CE2B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kollégista jogait az intézménybe történő beköltözés időpontjától gyakorolhatja. A kollégiumi tagsági jogviszony keletkezése során, a kollégistákat tájékoztatjuk a kollégiumi Házirendről. A Házirend megismerését a tanuló aláírásával igazolja.</w:t>
      </w:r>
    </w:p>
    <w:p w:rsidR="00435409" w:rsidRPr="00F00CDE" w:rsidRDefault="00435409" w:rsidP="00CE2B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>A tanuló kollégiumba történő be</w:t>
      </w:r>
      <w:r w:rsidR="00837C59" w:rsidRPr="00F00CDE">
        <w:rPr>
          <w:rFonts w:ascii="Times New Roman" w:hAnsi="Times New Roman" w:cs="Times New Roman"/>
        </w:rPr>
        <w:t xml:space="preserve">költözése csak érvényes orvosi </w:t>
      </w:r>
      <w:r w:rsidRPr="00F00CDE">
        <w:rPr>
          <w:rFonts w:ascii="Times New Roman" w:hAnsi="Times New Roman" w:cs="Times New Roman"/>
        </w:rPr>
        <w:t>és iskolalátogatási igazolás birtokában lehetséges.</w:t>
      </w:r>
      <w:r w:rsidR="005278F7" w:rsidRPr="00F00CDE">
        <w:rPr>
          <w:rFonts w:ascii="Times New Roman" w:hAnsi="Times New Roman" w:cs="Times New Roman"/>
        </w:rPr>
        <w:t xml:space="preserve"> </w:t>
      </w:r>
    </w:p>
    <w:p w:rsidR="005278F7" w:rsidRPr="00F00CDE" w:rsidRDefault="005278F7" w:rsidP="0025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35409" w:rsidP="001B310C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435409" w:rsidRPr="00F00CDE" w:rsidRDefault="00F213FD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K</w:t>
      </w:r>
      <w:r w:rsidR="00435409" w:rsidRPr="00F00CDE">
        <w:rPr>
          <w:rFonts w:ascii="Times New Roman" w:hAnsi="Times New Roman"/>
          <w:b/>
          <w:sz w:val="24"/>
          <w:szCs w:val="24"/>
        </w:rPr>
        <w:t>iköltözési tudnivalók</w:t>
      </w:r>
    </w:p>
    <w:p w:rsidR="00435409" w:rsidRPr="00F00CDE" w:rsidRDefault="00435409" w:rsidP="0028452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tervezett kiköltözés írásos kérvényezését a kollégiumi titkárságra a kiköltözés napja előtt legalább két héttel fiatalkorú esetében szülői aláírással kell benyújtani. Nagykorú tanuló maga is kérvényezheti. </w:t>
      </w:r>
    </w:p>
    <w:p w:rsidR="00435409" w:rsidRPr="00F00CDE" w:rsidRDefault="00435409" w:rsidP="0028452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kiköltözés a tanév rendje szerinti utolsó tanítási napon adminisztráció nélkül, a tanév más időpontjában a szabályozott eljárás szerint történik.</w:t>
      </w:r>
      <w:r w:rsidR="00837C59" w:rsidRPr="00F00CDE">
        <w:rPr>
          <w:rFonts w:ascii="Times New Roman" w:hAnsi="Times New Roman" w:cs="Times New Roman"/>
        </w:rPr>
        <w:t xml:space="preserve"> A fizetési hátralékot minden esetben kiköltözés előtt meg kell téríteni.</w:t>
      </w:r>
    </w:p>
    <w:p w:rsidR="00284521" w:rsidRPr="00F00CDE" w:rsidRDefault="00284521" w:rsidP="0028452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kollégiumi tagság igé</w:t>
      </w:r>
      <w:r w:rsidR="00837C59" w:rsidRPr="00F00CDE">
        <w:rPr>
          <w:rFonts w:ascii="Times New Roman" w:hAnsi="Times New Roman"/>
          <w:b/>
          <w:sz w:val="24"/>
          <w:szCs w:val="24"/>
        </w:rPr>
        <w:t>nylése a következő tanévre,</w:t>
      </w:r>
      <w:r w:rsidRPr="00F00CDE">
        <w:rPr>
          <w:rFonts w:ascii="Times New Roman" w:hAnsi="Times New Roman"/>
          <w:b/>
          <w:sz w:val="24"/>
          <w:szCs w:val="24"/>
        </w:rPr>
        <w:t xml:space="preserve"> az elbírálás szempontjai</w:t>
      </w:r>
    </w:p>
    <w:p w:rsidR="00435409" w:rsidRPr="00F00CDE" w:rsidRDefault="00435409" w:rsidP="00256F6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kollégiumi jogviszony egy tanévre szól, a következő évre történő férőhely igényt az aktuális év május 31-ig a csoportvezető nevelőtanárnál írásban kell jelezni az arra rendszeresített formanyomtatvány kitöltésével és leadásával. </w:t>
      </w:r>
    </w:p>
    <w:p w:rsidR="00435409" w:rsidRPr="00F00CDE" w:rsidRDefault="00435409" w:rsidP="00256F6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tanuló kollégiumi tagságának következő tanévi megújítási kérelmét a kollégium igazgatója a nevelőtestülettel együtt mérlegeli a következő elvek alapján: </w:t>
      </w:r>
    </w:p>
    <w:p w:rsidR="00435409" w:rsidRPr="00F00CDE" w:rsidRDefault="0043540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kollégiumi foglalkozások, áhítatok látogatása</w:t>
      </w:r>
    </w:p>
    <w:p w:rsidR="00256F6D" w:rsidRPr="00F00CDE" w:rsidRDefault="0043540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tanuló magatartása</w:t>
      </w:r>
    </w:p>
    <w:p w:rsidR="00435409" w:rsidRPr="00F00CDE" w:rsidRDefault="0043540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az elvárt szobarend teljesítése</w:t>
      </w:r>
    </w:p>
    <w:p w:rsidR="00435409" w:rsidRPr="00F00CDE" w:rsidRDefault="00837C5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 tanuló </w:t>
      </w:r>
      <w:r w:rsidR="00435409" w:rsidRPr="00F00CDE">
        <w:rPr>
          <w:rFonts w:ascii="Times New Roman" w:hAnsi="Times New Roman"/>
        </w:rPr>
        <w:t>szoc</w:t>
      </w:r>
      <w:r w:rsidRPr="00F00CDE">
        <w:rPr>
          <w:rFonts w:ascii="Times New Roman" w:hAnsi="Times New Roman"/>
        </w:rPr>
        <w:t>iális, illetve családi helyzete</w:t>
      </w:r>
    </w:p>
    <w:p w:rsidR="00284521" w:rsidRPr="00F00CDE" w:rsidRDefault="00284521" w:rsidP="00284521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435409" w:rsidRPr="00F00CDE" w:rsidRDefault="00435409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kollégiumi igazolvány/belépőkártya használatának rendje</w:t>
      </w:r>
    </w:p>
    <w:p w:rsidR="00435409" w:rsidRPr="00F00CDE" w:rsidRDefault="00435409" w:rsidP="00256F6D">
      <w:pPr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kollégistákat beköltözés után fényképes kollégiumi igazolvánnyal látjuk el, ezzel igazolják kollégiumi tagságukat, illetve az épületbe való mindennapi be- és kilépés hivatalos eszköze. A kollégiumi igazolvány hivatalos dokumentum, rendszeres hiánya fegyelmező intézkedést von maga után. Elvesztését azonnal jelenteni kell és pótlása szükséges.</w:t>
      </w:r>
      <w:r w:rsidR="00256F6D" w:rsidRPr="00F00CDE">
        <w:rPr>
          <w:rFonts w:ascii="Times New Roman" w:hAnsi="Times New Roman" w:cs="Times New Roman"/>
        </w:rPr>
        <w:t xml:space="preserve"> A benntartózkodás idején a kollégista a kollégiumi igazolványát magánál tartja, kilépéskor köteles leadni.</w:t>
      </w:r>
    </w:p>
    <w:p w:rsidR="00435409" w:rsidRPr="00F00CDE" w:rsidRDefault="008F62DB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 xml:space="preserve">. </w:t>
      </w:r>
      <w:r w:rsidR="00435409" w:rsidRPr="00F00CDE">
        <w:rPr>
          <w:rFonts w:ascii="Times New Roman" w:hAnsi="Times New Roman"/>
          <w:b/>
          <w:sz w:val="24"/>
          <w:szCs w:val="24"/>
        </w:rPr>
        <w:t>Jelentkezés a kerületi önkormányzati nyilvántartásba</w:t>
      </w:r>
    </w:p>
    <w:p w:rsidR="00435409" w:rsidRPr="00F00CDE" w:rsidRDefault="00435409" w:rsidP="00256F6D">
      <w:pPr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kollégiumba felvett tanulóknak kötelességük a 7. kerületi kormányablakban új lakcímkártyát igényelni, melyben tartózkodási helyként a kollégiumot jelölik meg. A kollégiumi tagság megszűnésekor ki kell jelentkezni.</w:t>
      </w:r>
    </w:p>
    <w:p w:rsidR="000239A5" w:rsidRPr="00F00CDE" w:rsidRDefault="000239A5" w:rsidP="006D636A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 kollégiumban tartózkodás, a hazautazás és kimenők rendje</w:t>
      </w:r>
      <w:r w:rsidR="007F464E" w:rsidRPr="00F00CDE">
        <w:rPr>
          <w:rFonts w:ascii="Times New Roman" w:hAnsi="Times New Roman"/>
          <w:b/>
          <w:sz w:val="26"/>
          <w:szCs w:val="26"/>
        </w:rPr>
        <w:t xml:space="preserve"> </w:t>
      </w:r>
      <w:r w:rsidR="007F464E" w:rsidRPr="00F00CDE">
        <w:rPr>
          <w:rFonts w:ascii="Times New Roman" w:hAnsi="Times New Roman"/>
          <w:b/>
          <w:sz w:val="26"/>
          <w:szCs w:val="26"/>
        </w:rPr>
        <w:br/>
        <w:t xml:space="preserve">           </w:t>
      </w:r>
      <w:r w:rsidR="006F2980" w:rsidRPr="00F00CDE">
        <w:rPr>
          <w:rFonts w:ascii="Times New Roman" w:hAnsi="Times New Roman"/>
          <w:b/>
          <w:sz w:val="26"/>
          <w:szCs w:val="26"/>
        </w:rPr>
        <w:t>(20/2012.5§(2)b.)</w:t>
      </w:r>
    </w:p>
    <w:p w:rsidR="007F464E" w:rsidRPr="00F00CDE" w:rsidRDefault="007F464E" w:rsidP="007F464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35409" w:rsidRPr="00F00CDE" w:rsidRDefault="000239A5" w:rsidP="006D636A">
      <w:pPr>
        <w:pStyle w:val="Listaszerbekezds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 xml:space="preserve"> H</w:t>
      </w:r>
      <w:r w:rsidR="00435409" w:rsidRPr="00F00CDE">
        <w:rPr>
          <w:rFonts w:ascii="Times New Roman" w:hAnsi="Times New Roman"/>
          <w:b/>
          <w:sz w:val="24"/>
          <w:szCs w:val="24"/>
        </w:rPr>
        <w:t>étvégi, hét közbeni és rendkívüli hazautazás rendje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F38F7" w:rsidRPr="00F00CDE" w:rsidRDefault="00CF38F7" w:rsidP="00CF38F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tanuló csak akkor léphet a kollégium épületébe, ha legalább egy felelős dolgozó már benn tartózkodik. A kollégisták tanítási időben, reggel 8.00 és 12.00 óra között a kollégiumban csak betegség, iskolai rendnek megfelelő benntartózkodás, vagy külön igazolás és engedély alapján tartózkodhatnak, melyet a tanári ügyeleti naplóba rögzíteni kell.</w:t>
      </w: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kollégium a szorgalmi időszak</w:t>
      </w:r>
      <w:r w:rsidR="006F2980" w:rsidRPr="00F00CDE">
        <w:rPr>
          <w:rFonts w:ascii="Times New Roman" w:hAnsi="Times New Roman"/>
        </w:rPr>
        <w:t>ban vasárnap 16 órától péntek 16</w:t>
      </w:r>
      <w:r w:rsidRPr="00F00CDE">
        <w:rPr>
          <w:rFonts w:ascii="Times New Roman" w:hAnsi="Times New Roman"/>
        </w:rPr>
        <w:t xml:space="preserve"> óráig tart nyitva és áll a tanulók rendelk</w:t>
      </w:r>
      <w:r w:rsidR="006F2980" w:rsidRPr="00F00CDE">
        <w:rPr>
          <w:rFonts w:ascii="Times New Roman" w:hAnsi="Times New Roman"/>
        </w:rPr>
        <w:t>ezésére. A kollégiumot péntek 16</w:t>
      </w:r>
      <w:r w:rsidRPr="00F00CDE">
        <w:rPr>
          <w:rFonts w:ascii="Times New Roman" w:hAnsi="Times New Roman"/>
        </w:rPr>
        <w:t xml:space="preserve"> óráig el kell hagyni </w:t>
      </w:r>
      <w:r w:rsidR="00CF38F7" w:rsidRPr="00F00CDE">
        <w:rPr>
          <w:rFonts w:ascii="Times New Roman" w:hAnsi="Times New Roman"/>
        </w:rPr>
        <w:t>hazautazás céljából</w:t>
      </w:r>
      <w:r w:rsidRPr="00F00CDE">
        <w:rPr>
          <w:rFonts w:ascii="Times New Roman" w:hAnsi="Times New Roman"/>
        </w:rPr>
        <w:t>. Hazautazás előtt minden tanulónak kötelessége a lakószobáját rendben, tisztán hagyni és a szobát az ügyeletes tanárnak bemutatni.</w:t>
      </w: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Hét közben – tanítási időben – a szülő előzetes </w:t>
      </w:r>
      <w:r w:rsidR="006F2980" w:rsidRPr="00F00CDE">
        <w:rPr>
          <w:rFonts w:ascii="Times New Roman" w:hAnsi="Times New Roman"/>
        </w:rPr>
        <w:t xml:space="preserve">írásbeli </w:t>
      </w:r>
      <w:r w:rsidRPr="00F00CDE">
        <w:rPr>
          <w:rFonts w:ascii="Times New Roman" w:hAnsi="Times New Roman"/>
        </w:rPr>
        <w:t>kérése</w:t>
      </w:r>
      <w:r w:rsidR="00215EE1" w:rsidRPr="00F00CDE">
        <w:rPr>
          <w:rFonts w:ascii="Times New Roman" w:hAnsi="Times New Roman"/>
        </w:rPr>
        <w:t>, hozzájárulása</w:t>
      </w:r>
      <w:r w:rsidRPr="00F00CDE">
        <w:rPr>
          <w:rFonts w:ascii="Times New Roman" w:hAnsi="Times New Roman"/>
        </w:rPr>
        <w:t xml:space="preserve"> alapján engedélyezheti a cs</w:t>
      </w:r>
      <w:r w:rsidR="00215EE1" w:rsidRPr="00F00CDE">
        <w:rPr>
          <w:rFonts w:ascii="Times New Roman" w:hAnsi="Times New Roman"/>
        </w:rPr>
        <w:t>oportvezető tanár a hazautazást vagy a kint alvást rokonoknál, ismerősöknél.</w:t>
      </w:r>
      <w:r w:rsidR="006F2980" w:rsidRPr="00F00CDE">
        <w:rPr>
          <w:rFonts w:ascii="Times New Roman" w:hAnsi="Times New Roman"/>
        </w:rPr>
        <w:t xml:space="preserve"> Ez a szülői igazolás abban az esetben is kötelező, ha a kint tartózkodás indoklását a partneriskola írásban közli.</w:t>
      </w:r>
    </w:p>
    <w:p w:rsidR="000239A5" w:rsidRPr="00F00CDE" w:rsidRDefault="000239A5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435409" w:rsidRPr="00F00CDE" w:rsidRDefault="000239A5" w:rsidP="006D636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00CDE">
        <w:rPr>
          <w:rFonts w:ascii="Times New Roman" w:hAnsi="Times New Roman"/>
          <w:b/>
        </w:rPr>
        <w:lastRenderedPageBreak/>
        <w:t>Hétvégén</w:t>
      </w:r>
      <w:r w:rsidR="00435409" w:rsidRPr="00F00CDE">
        <w:rPr>
          <w:rFonts w:ascii="Times New Roman" w:hAnsi="Times New Roman"/>
          <w:b/>
        </w:rPr>
        <w:t xml:space="preserve"> kollégiumban való tartózkodás módja</w:t>
      </w: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 hétvégi bentmaradás csak az igazgató engedélyével lehetséges, melyről a nevelőtanárok külön dokumentációt vezetnek. </w:t>
      </w:r>
      <w:r w:rsidR="00215EE1" w:rsidRPr="00F00CDE">
        <w:rPr>
          <w:rFonts w:ascii="Times New Roman" w:hAnsi="Times New Roman"/>
        </w:rPr>
        <w:t xml:space="preserve">A hétvégi iskolai programról, vagy elfoglaltságról a tanulónak az iskolában kiállított igazolást szükséges hoznia, mely alapján engedélyezhetjük a hétvégi kollégiumi bent tartózkodását. </w:t>
      </w:r>
      <w:r w:rsidR="006F2980" w:rsidRPr="00F00CDE">
        <w:rPr>
          <w:rFonts w:ascii="Times New Roman" w:hAnsi="Times New Roman"/>
        </w:rPr>
        <w:t>A benntartózkodás engedélyezéséhez szülői egyeztetés szükséges.</w:t>
      </w:r>
    </w:p>
    <w:p w:rsidR="00CE3732" w:rsidRPr="00F00CDE" w:rsidRDefault="00CE3732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435409" w:rsidRPr="00F00CDE" w:rsidRDefault="000239A5" w:rsidP="006D636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00CDE">
        <w:rPr>
          <w:rFonts w:ascii="Times New Roman" w:hAnsi="Times New Roman"/>
          <w:b/>
        </w:rPr>
        <w:t>K</w:t>
      </w:r>
      <w:r w:rsidR="00435409" w:rsidRPr="00F00CDE">
        <w:rPr>
          <w:rFonts w:ascii="Times New Roman" w:hAnsi="Times New Roman"/>
          <w:b/>
        </w:rPr>
        <w:t>imenőkérés</w:t>
      </w:r>
    </w:p>
    <w:p w:rsidR="00435409" w:rsidRPr="00F00CDE" w:rsidRDefault="00435409" w:rsidP="00435409">
      <w:pPr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kollégista kimenőre csak nevelőtanári engedéllyel mehet. A kimenőkérést a tanuló Kollégiumi Igazolványába kell bejegyezni, főügyeletesi vagy csoportvezetői aláírással ellátva. Nem megfelelő szobarend esetén a kimenő megtagadható csoportvezetői döntés alapján. Kimenő csak akkor engedélyezhető, ha annak időpontja nem ütközik kollégiumi foglalkozással és a tanuló legkésőbb kapuzárásra visszaérkezik a kollégiumba.</w:t>
      </w:r>
    </w:p>
    <w:p w:rsidR="00435409" w:rsidRPr="00F00CDE" w:rsidRDefault="00435409" w:rsidP="00435409">
      <w:pPr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rendszeres délutáni elfoglaltságokra (iskolai gyakorlás, korrepetálás, szakkör) csoportvezetői döntés alapján állandó kimenő adható, ami a Kollégiumi Igazolványban kerül rögzítésre. Az elfoglaltságokat dokumentumokkal szükséges igazolni.</w:t>
      </w:r>
    </w:p>
    <w:p w:rsidR="006F2980" w:rsidRPr="00F00CDE" w:rsidRDefault="006F2980" w:rsidP="00435409">
      <w:pPr>
        <w:ind w:left="720"/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Kimenőről minden esetben legkésőbb a napirendben meghatározott 20:30 perc a határidő.</w:t>
      </w:r>
    </w:p>
    <w:p w:rsidR="006F2980" w:rsidRPr="00F00CDE" w:rsidRDefault="006F2980" w:rsidP="00435409">
      <w:pPr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ettől eltérő, de 22 óráig történő visszaérkezések engedélyezéséről a csoportvezető és a főügyeletes közösen dönt.</w:t>
      </w:r>
    </w:p>
    <w:p w:rsidR="005278F7" w:rsidRPr="00F00CDE" w:rsidRDefault="006F2980" w:rsidP="00CE3732">
      <w:pPr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22 óra után</w:t>
      </w:r>
      <w:r w:rsidR="00CE3732" w:rsidRPr="00F00CDE">
        <w:rPr>
          <w:rFonts w:ascii="Times New Roman" w:hAnsi="Times New Roman" w:cs="Times New Roman"/>
        </w:rPr>
        <w:t>i</w:t>
      </w:r>
      <w:r w:rsidRPr="00F00CDE">
        <w:rPr>
          <w:rFonts w:ascii="Times New Roman" w:hAnsi="Times New Roman" w:cs="Times New Roman"/>
        </w:rPr>
        <w:t xml:space="preserve"> </w:t>
      </w:r>
      <w:r w:rsidR="00CE3732" w:rsidRPr="00F00CDE">
        <w:rPr>
          <w:rFonts w:ascii="Times New Roman" w:hAnsi="Times New Roman" w:cs="Times New Roman"/>
        </w:rPr>
        <w:t xml:space="preserve">kollégiumi </w:t>
      </w:r>
      <w:r w:rsidRPr="00F00CDE">
        <w:rPr>
          <w:rFonts w:ascii="Times New Roman" w:hAnsi="Times New Roman" w:cs="Times New Roman"/>
        </w:rPr>
        <w:t>visszaérkezés</w:t>
      </w:r>
      <w:r w:rsidR="00CE3732" w:rsidRPr="00F00CDE">
        <w:rPr>
          <w:rFonts w:ascii="Times New Roman" w:hAnsi="Times New Roman" w:cs="Times New Roman"/>
        </w:rPr>
        <w:t>t kizárólag</w:t>
      </w:r>
      <w:r w:rsidR="00435409" w:rsidRPr="00F00CDE">
        <w:rPr>
          <w:rFonts w:ascii="Times New Roman" w:hAnsi="Times New Roman" w:cs="Times New Roman"/>
        </w:rPr>
        <w:t xml:space="preserve"> az igazgató engedélyezheti</w:t>
      </w:r>
      <w:r w:rsidR="00CE3732" w:rsidRPr="00F00CDE">
        <w:rPr>
          <w:rFonts w:ascii="Times New Roman" w:hAnsi="Times New Roman" w:cs="Times New Roman"/>
        </w:rPr>
        <w:t xml:space="preserve">. Ennek egyetlen elfogadható indoka a partneriskola írásos kikérője lehet, melyet előre leadott igazolás formájában kell mellékelni a kérelem mellé. </w:t>
      </w:r>
      <w:r w:rsidR="005278F7" w:rsidRPr="00F00CDE">
        <w:rPr>
          <w:rFonts w:ascii="Times New Roman" w:hAnsi="Times New Roman" w:cs="Times New Roman"/>
          <w:b/>
        </w:rPr>
        <w:t xml:space="preserve">A szülő hétköznapra vonatkozó </w:t>
      </w:r>
      <w:r w:rsidR="00A47552" w:rsidRPr="00F00CDE">
        <w:rPr>
          <w:rFonts w:ascii="Times New Roman" w:hAnsi="Times New Roman" w:cs="Times New Roman"/>
          <w:b/>
        </w:rPr>
        <w:t>kikérőjét, előre leadott igazolását a kollégiumi jogviszonyban lévő gyermek 22 óra utáni kinn tartózkodásával kapcsolatban az igazgató felülbírálhatja a felügyeleti felelősséget megvizsgálva.</w:t>
      </w:r>
      <w:r w:rsidR="00A47552" w:rsidRPr="00F00CDE">
        <w:rPr>
          <w:rFonts w:ascii="Times New Roman" w:hAnsi="Times New Roman" w:cs="Times New Roman"/>
        </w:rPr>
        <w:t xml:space="preserve">  </w:t>
      </w:r>
    </w:p>
    <w:p w:rsidR="00B139EF" w:rsidRPr="00F00CDE" w:rsidRDefault="00B139EF" w:rsidP="006D636A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Térítési díj, étkezés, kedvezményes étkezés (20/2012 EMMI 5. §(1)b)</w:t>
      </w:r>
    </w:p>
    <w:p w:rsidR="00B139EF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9EF" w:rsidRPr="00F00CDE" w:rsidRDefault="00582677" w:rsidP="007F46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DE">
        <w:rPr>
          <w:rFonts w:ascii="Times New Roman" w:hAnsi="Times New Roman" w:cs="Times New Roman"/>
          <w:b/>
          <w:sz w:val="24"/>
          <w:szCs w:val="24"/>
        </w:rPr>
        <w:t>4</w:t>
      </w:r>
      <w:r w:rsidR="00B139EF" w:rsidRPr="00F00CDE">
        <w:rPr>
          <w:rFonts w:ascii="Times New Roman" w:hAnsi="Times New Roman" w:cs="Times New Roman"/>
          <w:b/>
          <w:sz w:val="24"/>
          <w:szCs w:val="24"/>
        </w:rPr>
        <w:t>.1.</w:t>
      </w:r>
      <w:r w:rsidR="007F464E" w:rsidRPr="00F00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EF" w:rsidRPr="00F00CDE">
        <w:rPr>
          <w:rFonts w:ascii="Times New Roman" w:hAnsi="Times New Roman" w:cs="Times New Roman"/>
          <w:b/>
          <w:sz w:val="24"/>
          <w:szCs w:val="24"/>
        </w:rPr>
        <w:t>A kollégium által biztosított étkezés rendje</w:t>
      </w:r>
    </w:p>
    <w:p w:rsidR="002778A1" w:rsidRPr="00F00CDE" w:rsidRDefault="002778A1" w:rsidP="00B13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9EF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Minden kollégiumi tanuló számára biztosítjuk a napi háromszori étkezés lehetőségét.  A kollégiumi alapellátás ingyenes, csak az étkezésért kell a jogszabályok szerinti összeget fizetni. A tárgyhó étkezési díjáról készült számlát a kollégium pénztárosa mindig kiküldi az aktuális hónap 10-éig. Az étkezés befizetése legkésőbb az adott hónap 20-áig kell, hogy megtörténjen. </w:t>
      </w:r>
    </w:p>
    <w:p w:rsidR="00B139EF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Visszatérítés betegség esetén lehetséges, ha a tanuló, vagy szülője ezt megfelelő időben jelzi, akkor a jelzést követő második naptól, illetve kiköltözés esetén a kiköltözést követő naptól.</w:t>
      </w:r>
    </w:p>
    <w:p w:rsidR="00B139EF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 étkezési díj befizetését elsősorban átutalással kell rendezni, amennyiben ez nem lehetséges a titkárságon a pénztári órák nyitva tartása szerint személyesen. </w:t>
      </w:r>
    </w:p>
    <w:p w:rsidR="00B139EF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9EF" w:rsidRPr="00F00CDE" w:rsidRDefault="002778A1" w:rsidP="007F46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DE">
        <w:rPr>
          <w:rFonts w:ascii="Times New Roman" w:hAnsi="Times New Roman" w:cs="Times New Roman"/>
          <w:b/>
          <w:sz w:val="24"/>
          <w:szCs w:val="24"/>
        </w:rPr>
        <w:t>4</w:t>
      </w:r>
      <w:r w:rsidR="00B139EF" w:rsidRPr="00F00CDE">
        <w:rPr>
          <w:rFonts w:ascii="Times New Roman" w:hAnsi="Times New Roman" w:cs="Times New Roman"/>
          <w:b/>
          <w:sz w:val="24"/>
          <w:szCs w:val="24"/>
        </w:rPr>
        <w:t>.2</w:t>
      </w:r>
      <w:r w:rsidR="007F464E" w:rsidRPr="00F00CDE">
        <w:rPr>
          <w:rFonts w:ascii="Times New Roman" w:hAnsi="Times New Roman" w:cs="Times New Roman"/>
          <w:b/>
          <w:sz w:val="24"/>
          <w:szCs w:val="24"/>
        </w:rPr>
        <w:t>.</w:t>
      </w:r>
      <w:r w:rsidR="00B139EF" w:rsidRPr="00F00CDE">
        <w:rPr>
          <w:rFonts w:ascii="Times New Roman" w:hAnsi="Times New Roman" w:cs="Times New Roman"/>
          <w:b/>
          <w:sz w:val="24"/>
          <w:szCs w:val="24"/>
        </w:rPr>
        <w:t xml:space="preserve"> Az étkezés le</w:t>
      </w:r>
      <w:r w:rsidR="007F464E" w:rsidRPr="00F00CDE">
        <w:rPr>
          <w:rFonts w:ascii="Times New Roman" w:hAnsi="Times New Roman" w:cs="Times New Roman"/>
          <w:b/>
          <w:sz w:val="24"/>
          <w:szCs w:val="24"/>
        </w:rPr>
        <w:t>mondására vonatkozó szabályozás</w:t>
      </w:r>
    </w:p>
    <w:p w:rsidR="007F464E" w:rsidRPr="00F00CDE" w:rsidRDefault="007F464E" w:rsidP="007F46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A1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 étkezés lemondása, </w:t>
      </w:r>
      <w:r w:rsidR="002778A1" w:rsidRPr="00F00CDE">
        <w:rPr>
          <w:rFonts w:ascii="Times New Roman" w:hAnsi="Times New Roman" w:cs="Times New Roman"/>
        </w:rPr>
        <w:t xml:space="preserve">legkésőbb </w:t>
      </w:r>
      <w:r w:rsidRPr="00F00CDE">
        <w:rPr>
          <w:rFonts w:ascii="Times New Roman" w:hAnsi="Times New Roman" w:cs="Times New Roman"/>
        </w:rPr>
        <w:t xml:space="preserve">a bejelentést követő </w:t>
      </w:r>
      <w:r w:rsidR="002778A1" w:rsidRPr="00F00CDE">
        <w:rPr>
          <w:rFonts w:ascii="Times New Roman" w:hAnsi="Times New Roman" w:cs="Times New Roman"/>
        </w:rPr>
        <w:t>48</w:t>
      </w:r>
      <w:r w:rsidRPr="00F00CDE">
        <w:rPr>
          <w:rFonts w:ascii="Times New Roman" w:hAnsi="Times New Roman" w:cs="Times New Roman"/>
        </w:rPr>
        <w:t>.</w:t>
      </w:r>
      <w:r w:rsidR="002778A1" w:rsidRPr="00F00CDE">
        <w:rPr>
          <w:rFonts w:ascii="Times New Roman" w:hAnsi="Times New Roman" w:cs="Times New Roman"/>
        </w:rPr>
        <w:t xml:space="preserve"> órától érvényes.</w:t>
      </w:r>
      <w:r w:rsidRPr="00F00CDE">
        <w:rPr>
          <w:rFonts w:ascii="Times New Roman" w:hAnsi="Times New Roman" w:cs="Times New Roman"/>
        </w:rPr>
        <w:t xml:space="preserve"> Az étkezés lemondását minden mulasztás esetén kötelező megtenni. </w:t>
      </w:r>
      <w:r w:rsidR="002778A1" w:rsidRPr="00F00CDE">
        <w:rPr>
          <w:rFonts w:ascii="Times New Roman" w:hAnsi="Times New Roman" w:cs="Times New Roman"/>
        </w:rPr>
        <w:t xml:space="preserve">Az étkezés lemondása, a mulasztott napon reggel 8:30-ig meg kell, hogy történjen a következő napi térítésmentesség biztosítása miatt. </w:t>
      </w:r>
    </w:p>
    <w:p w:rsidR="00B139EF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Azoknál a tanulóknál, ahol kedvezményes étkeztetési lehetőség áll rendelkezésre, az étkezés lemondásának kötelezettsége a szülőt terheli! </w:t>
      </w:r>
    </w:p>
    <w:p w:rsidR="00B139EF" w:rsidRPr="00F00CDE" w:rsidRDefault="00B139EF" w:rsidP="00B139EF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800E50" w:rsidRPr="00F00CDE" w:rsidRDefault="00800E50" w:rsidP="00B139EF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B139EF" w:rsidRPr="00F00CDE" w:rsidRDefault="00B139EF" w:rsidP="00B139EF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B139EF" w:rsidRPr="00F00CDE" w:rsidRDefault="002778A1" w:rsidP="007F46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DE"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="007F464E" w:rsidRPr="00F00CDE">
        <w:rPr>
          <w:rFonts w:ascii="Times New Roman" w:hAnsi="Times New Roman" w:cs="Times New Roman"/>
          <w:b/>
          <w:sz w:val="24"/>
          <w:szCs w:val="24"/>
        </w:rPr>
        <w:t>.</w:t>
      </w:r>
      <w:r w:rsidR="00B139EF" w:rsidRPr="00F00CDE">
        <w:rPr>
          <w:rFonts w:ascii="Times New Roman" w:hAnsi="Times New Roman" w:cs="Times New Roman"/>
          <w:b/>
          <w:sz w:val="24"/>
          <w:szCs w:val="24"/>
        </w:rPr>
        <w:t xml:space="preserve"> Kedvezményes étkezés</w:t>
      </w:r>
    </w:p>
    <w:p w:rsidR="00B139EF" w:rsidRPr="00F00CDE" w:rsidRDefault="00B139EF" w:rsidP="00B13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 50%-os étkezési térítési kedvezményre jogosult az alábbi esetekben:</w:t>
      </w:r>
    </w:p>
    <w:p w:rsidR="00B139EF" w:rsidRPr="00F00CDE" w:rsidRDefault="00B139E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rendszeres gyermekvédelmi kedvezményben részesül</w:t>
      </w:r>
    </w:p>
    <w:p w:rsidR="00B139EF" w:rsidRPr="00F00CDE" w:rsidRDefault="00B139E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három vagy többgyermekes családban él</w:t>
      </w:r>
    </w:p>
    <w:p w:rsidR="00B139EF" w:rsidRPr="00F00CDE" w:rsidRDefault="00B139E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orvosi vélemény alapján tartós betegnek minősül</w:t>
      </w:r>
    </w:p>
    <w:p w:rsidR="002778A1" w:rsidRPr="00F00CDE" w:rsidRDefault="002778A1" w:rsidP="002778A1">
      <w:pPr>
        <w:jc w:val="both"/>
        <w:rPr>
          <w:rFonts w:ascii="Times New Roman" w:hAnsi="Times New Roman" w:cs="Times New Roman"/>
        </w:rPr>
      </w:pPr>
    </w:p>
    <w:p w:rsidR="002778A1" w:rsidRPr="00F00CDE" w:rsidRDefault="00B139EF" w:rsidP="002778A1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100%-os kedvezményre, ingyenes étkezésre jogosult az a kollégista, aki 1-8. évfolyamon nappali rendszerű oktatásban és rendszeres gyermekvédelmi kedvezményben részesül. </w:t>
      </w:r>
    </w:p>
    <w:p w:rsidR="00B139EF" w:rsidRPr="00F00CDE" w:rsidRDefault="002778A1" w:rsidP="002778A1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fentiektől eltérő esetekben méltányossági kérelemmel lehet fordulni az igazgatóhoz étkezési támogatás tárgyában. Az intézmény lehetőségeihez képest saját hatáskörben az egyéb kedvezményes lehetőségekről az igazgató dönt.</w:t>
      </w:r>
    </w:p>
    <w:p w:rsidR="007F464E" w:rsidRPr="00F00CDE" w:rsidRDefault="007F464E" w:rsidP="006D63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BB0A2C" w:rsidRPr="00F00CDE" w:rsidRDefault="00BB0A2C" w:rsidP="006D636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 kollégisták jogai</w:t>
      </w:r>
    </w:p>
    <w:p w:rsidR="007F464E" w:rsidRPr="00F00CDE" w:rsidRDefault="007F464E" w:rsidP="007F464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B0A2C" w:rsidRPr="00F00CDE" w:rsidRDefault="00BB0A2C" w:rsidP="00BB0A2C">
      <w:pPr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</w:rPr>
        <w:t>A kollégiumba történő beiratkozással – kizárólag a szorgalmi időszakban - megilletik a kollégistát a törvények, rendeletek által garantált általános jogok.</w:t>
      </w:r>
    </w:p>
    <w:p w:rsidR="00BB0A2C" w:rsidRPr="00F00CDE" w:rsidRDefault="00BB0A2C" w:rsidP="00BB0A2C">
      <w:pPr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</w:rPr>
        <w:t>A Kollégium valamennyi szolgáltatásának rendeltetésszerű igénybevétele (szállás, étkezés, tanulás, higiénés alapellátás, spirituális nevelés), s</w:t>
      </w:r>
      <w:r w:rsidRPr="00F00CDE">
        <w:rPr>
          <w:rFonts w:ascii="Times New Roman" w:hAnsi="Times New Roman" w:cs="Times New Roman"/>
          <w:b/>
        </w:rPr>
        <w:t xml:space="preserve"> alapvető joguk van a pihenés és a nyugalom feltételeihez, a szabadidő kulturált eltöltéséhez, a játékhoz valamint a felüdítő szórakozáshoz.</w:t>
      </w:r>
    </w:p>
    <w:p w:rsidR="00BB0A2C" w:rsidRPr="00F00CDE" w:rsidRDefault="00BB0A2C" w:rsidP="006D636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Minden délután a sportudvaron időjárástól függően, labdajátékokat lehet játszani</w:t>
      </w:r>
    </w:p>
    <w:p w:rsidR="00BB0A2C" w:rsidRPr="00F00CDE" w:rsidRDefault="00BB0A2C" w:rsidP="006D63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Könyvtárat a teljes szabadidőben a teremre érvényes órabeosztás szerint lehet használni.</w:t>
      </w:r>
    </w:p>
    <w:p w:rsidR="00BB0A2C" w:rsidRPr="00F00CDE" w:rsidRDefault="00BB0A2C" w:rsidP="006D63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város nyújtotta szórakozási és kulturális lehetőségeket a tanulóink csoportosan vagy egyénileg – bejelentés és elkérezkedés mellett – lehet látogatni.</w:t>
      </w:r>
    </w:p>
    <w:p w:rsidR="00BB0A2C" w:rsidRPr="00F00CDE" w:rsidRDefault="00BB0A2C" w:rsidP="00BB0A2C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BB0A2C" w:rsidRPr="00F00CDE" w:rsidRDefault="00BB0A2C" w:rsidP="007F46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DE">
        <w:rPr>
          <w:rFonts w:ascii="Times New Roman" w:hAnsi="Times New Roman" w:cs="Times New Roman"/>
          <w:b/>
          <w:sz w:val="24"/>
          <w:szCs w:val="24"/>
        </w:rPr>
        <w:t>5.1. A kollégiumban a magánlakáshoz való jog</w:t>
      </w:r>
    </w:p>
    <w:p w:rsidR="007F464E" w:rsidRPr="00F00CDE" w:rsidRDefault="007F464E" w:rsidP="007F46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kollégisták lakószobájukban elhelyezett tárgyaiért az intézmény korlátozott felelősséget vállal. Nevezetesen megteremti a zárható egyéni szekrény és a zárható szobaajtó feltételeit, ezért az elveszett értékekért nem tudunk felelősséget vállalni.</w:t>
      </w:r>
    </w:p>
    <w:p w:rsidR="00337FDA" w:rsidRPr="00F00CDE" w:rsidRDefault="00337FDA" w:rsidP="00337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Személyes tárgyait, ruhaneműit pénzét mindenki zárja el a szekrényébe! </w:t>
      </w:r>
      <w:r w:rsidRPr="00F00CDE">
        <w:rPr>
          <w:rFonts w:ascii="Times New Roman" w:hAnsi="Times New Roman" w:cs="Times New Roman"/>
          <w:b/>
        </w:rPr>
        <w:t>Az elveszett értékekért (mobil telefon, pénz, CD lejátszó) a kollégium nem vállal felelősséget. Ha a kollégista nagyobb összeget – több mint 2.000.- Ft-hoz magával ajánlatos az ügyeletes nevelőtanárnak elismervény ellenében átadni. A le nem adott eltűnt összegekért a kollégium semmilyen felelősséget nem vállal.</w:t>
      </w:r>
      <w:r w:rsidRPr="00F00CDE">
        <w:rPr>
          <w:rFonts w:ascii="Times New Roman" w:hAnsi="Times New Roman" w:cs="Times New Roman"/>
        </w:rPr>
        <w:t xml:space="preserve"> </w:t>
      </w:r>
      <w:r w:rsidRPr="00F00CDE">
        <w:rPr>
          <w:rFonts w:ascii="Times New Roman" w:hAnsi="Times New Roman" w:cs="Times New Roman"/>
          <w:b/>
        </w:rPr>
        <w:t>Lopás, betöréses lopás esetén a tanuló vagy képviselője rendőrségi feljelentéssel élhet</w:t>
      </w:r>
      <w:r w:rsidRPr="00F00CDE">
        <w:rPr>
          <w:rFonts w:ascii="Times New Roman" w:hAnsi="Times New Roman" w:cs="Times New Roman"/>
        </w:rPr>
        <w:t xml:space="preserve">. </w:t>
      </w:r>
    </w:p>
    <w:p w:rsidR="00337FDA" w:rsidRPr="00F00CDE" w:rsidRDefault="00337FDA" w:rsidP="0033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 saját laptopját saját anyagi felelősségére és a kollégiumi rendhez igazodva rendeltetésszerűen használhatja 21</w:t>
      </w:r>
      <w:r w:rsidRPr="00F00CDE">
        <w:rPr>
          <w:rFonts w:ascii="Times New Roman" w:hAnsi="Times New Roman" w:cs="Times New Roman"/>
          <w:vertAlign w:val="superscript"/>
        </w:rPr>
        <w:t>30</w:t>
      </w:r>
      <w:r w:rsidRPr="00F00CDE">
        <w:rPr>
          <w:rFonts w:ascii="Times New Roman" w:hAnsi="Times New Roman" w:cs="Times New Roman"/>
        </w:rPr>
        <w:t>-ig.</w:t>
      </w:r>
    </w:p>
    <w:p w:rsidR="00337FDA" w:rsidRPr="00F00CDE" w:rsidRDefault="00337FDA" w:rsidP="0033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szobák átrendezése nem megengedett. Környezetüket ízlésesen a kollégium berendezésének és </w:t>
      </w:r>
      <w:r w:rsidRPr="00F00CDE">
        <w:rPr>
          <w:rFonts w:ascii="Times New Roman" w:hAnsi="Times New Roman" w:cs="Times New Roman"/>
          <w:b/>
        </w:rPr>
        <w:t>falainak rongálása nélkül</w:t>
      </w:r>
      <w:r w:rsidRPr="00F00CDE">
        <w:rPr>
          <w:rFonts w:ascii="Times New Roman" w:hAnsi="Times New Roman" w:cs="Times New Roman"/>
        </w:rPr>
        <w:t xml:space="preserve"> dekorálhatják. A szobák falaira képet, posztert, a fal felületét rongáló dísztárgyat elhelyezni nem szabad. Öntapadós matrica elhelyezése semmilyen felületen nem megengedett. Cellux használata a szekrényajtókon és szobák ajtaján engedélyezett. Fényképet, dísztárgyat, kegytárgyat a tanulóasztal polcán, illetve a fali polcon helyezhetnek el a tanulók.</w:t>
      </w:r>
    </w:p>
    <w:p w:rsidR="00337FDA" w:rsidRPr="00F00CDE" w:rsidRDefault="00337FDA" w:rsidP="0033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  <w:b/>
        </w:rPr>
        <w:t>Az épületben papucs használata kötelező!</w:t>
      </w:r>
      <w:r w:rsidRPr="00F00CDE">
        <w:rPr>
          <w:rFonts w:ascii="Times New Roman" w:hAnsi="Times New Roman" w:cs="Times New Roman"/>
        </w:rPr>
        <w:t xml:space="preserve"> Az utcai cipőt a földszinten lévő cipőtárolóba kell elhelyezni. Este a folyosón és a kollégium közösségi helységeiben, megfelelő öltözetben (szabadidő ruhában) jelenhetnek meg. A kollégium rendezvényein – ünnepélyek, megemlékezések- a tanulók ünnepélyes öltözékben /fehér blúz vagy ing, sötét alj/ jelennek meg.</w:t>
      </w:r>
    </w:p>
    <w:p w:rsidR="00337FDA" w:rsidRPr="00F00CDE" w:rsidRDefault="00337FDA" w:rsidP="0033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a tanuló, aki a rendes szilenciumi idő alatt nem tudta elvégezni feladatait, lehetősége van az ügyeletes nevelő tanár által kijelölt pótszilenciumi helyen, 19</w:t>
      </w:r>
      <w:r w:rsidRPr="00F00CDE">
        <w:rPr>
          <w:rFonts w:ascii="Times New Roman" w:hAnsi="Times New Roman" w:cs="Times New Roman"/>
          <w:vertAlign w:val="superscript"/>
        </w:rPr>
        <w:t>30</w:t>
      </w:r>
      <w:r w:rsidRPr="00F00CDE">
        <w:rPr>
          <w:rFonts w:ascii="Times New Roman" w:hAnsi="Times New Roman" w:cs="Times New Roman"/>
        </w:rPr>
        <w:t>-23</w:t>
      </w:r>
      <w:r w:rsidRPr="00F00CDE">
        <w:rPr>
          <w:rFonts w:ascii="Times New Roman" w:hAnsi="Times New Roman" w:cs="Times New Roman"/>
          <w:vertAlign w:val="superscript"/>
        </w:rPr>
        <w:t>00</w:t>
      </w:r>
      <w:r w:rsidRPr="00F00CDE">
        <w:rPr>
          <w:rFonts w:ascii="Times New Roman" w:hAnsi="Times New Roman" w:cs="Times New Roman"/>
        </w:rPr>
        <w:t>-ig csendes körülmények között tanulni.</w:t>
      </w:r>
    </w:p>
    <w:p w:rsidR="00337FDA" w:rsidRPr="00F00CDE" w:rsidRDefault="00337FDA" w:rsidP="00BB0A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Nagy értékű tárgy, vagy készpénz kérés esetén elhelyezhető a tanári széfjében megőrzés céljából. Lopás, betöréses lopás esetén a tanuló, vagy képviselője rendőrségi feljelentéssel élhet.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 xml:space="preserve">A lakószobában elektromos berendezés a tűz-és balesetvédelmi előírások betartása mellett is csak külön engedéllyel használható.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Nem üzemeltethető különösen: főző, sütő, melegítő berendezés.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kollégiumban</w:t>
      </w:r>
      <w:r w:rsidR="00284521" w:rsidRPr="00F00CDE">
        <w:rPr>
          <w:rFonts w:ascii="Times New Roman" w:hAnsi="Times New Roman" w:cs="Times New Roman"/>
        </w:rPr>
        <w:t>,</w:t>
      </w:r>
      <w:r w:rsidRPr="00F00CDE">
        <w:rPr>
          <w:rFonts w:ascii="Times New Roman" w:hAnsi="Times New Roman" w:cs="Times New Roman"/>
        </w:rPr>
        <w:t xml:space="preserve"> a teakonyhákban tea főzésén és melegítésen kívül egyéb lehetőség nincs.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lakószobákban élelmiszer tárolása tilos, kivéve konzerv, illetve jellegében hasonló élelmiszerek (csokoládé, üdítő).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lakószobába pedagógiai céllal (a fenti szabályok betartásának ellenőrzése, nevelési szándék) a kollégiumi nevelőtestület tagja bármely időpontban jogosult belépni (munkaköri leírása erre kötelezi is). Bezárt szobát köteles az ellenőrzés után visszazárni.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pedagógus a tanuló személyes tárgyait ellenőrzési céllal kizárólag a tanuló jelenlétében tekintheti meg (szekrények, fiók tartalma), ezt a tanulónak megtagadnia nem szabad.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Ha a lakószobába takarítási céllal a takarítónő bemegy, takarítás után az ajtót köteles visszazárni.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A2C" w:rsidRPr="00F00CDE" w:rsidRDefault="00BB0A2C" w:rsidP="006D636A">
      <w:pPr>
        <w:pStyle w:val="Listaszerbekezds"/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kollégiumi lakhatás feltételei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kollégiumi lakószobák nappali és éjszakai tartózkodásra alkalmas helyiségek. Ezeken kívül a tanulók részére kialakított helyiségeket (társalgó, tornaterem, sportudvar) is használhatják a tanulók.</w:t>
      </w: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 biztosítja a tanulók részére a bútorzatot (ágy, íróasztal, szekrény, polc), kiegészítő berendezési tárgyakat, háztartási eszközöket, korlátozott módon informatikai berendezéseket.</w:t>
      </w: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tanulók a szobákban csak olyan tárgyakat tarthatnak, olyan tevékenységet végezhetnek, amelyekkel társaik testi épségét, pihenését, valamint társaik és az intézmény vagyonát nem veszélyeztetik.</w:t>
      </w: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Minden tanuló elfoglalhat egy tanulóasztalt, egy ágyat, egy szekrényt és egy polcot. Az átadott kulcsok közül bármelyik elvesztése esetén a kulcs másoltatásáról a tanulónak kell gondoskodnia.</w:t>
      </w: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 koedukált, fiúk és lányok élnek, akik találkozhatnak és beszélgethetnek egymással a földszinten és az alagsorban található közösségi helyiségekben, ügyelve arra, hogy egymás szobáiba, sőt egymás folyosójára sem léphetnek be. A portán hangosbemondó segítségével kereshetik egymást.</w:t>
      </w: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szobákban teljes csend mellett 23.00-ig éghetnek az olvasólámpák a szobatársak beleegyezésével.</w:t>
      </w: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22.00 után nem szabad zuhanyozni, a folyosón illetve idegen szobákban tartózkodni. </w:t>
      </w:r>
    </w:p>
    <w:p w:rsidR="00BB0A2C" w:rsidRPr="00F00CDE" w:rsidRDefault="00BB0A2C" w:rsidP="007F4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villanyoltás után használt informatikai vagy hangtechnikai eszközöket az ügyeletes nevelő elveheti a tanulóktól, ha azzal zavarják a kollégium nyugalmát. </w:t>
      </w:r>
    </w:p>
    <w:p w:rsidR="00BB0A2C" w:rsidRPr="00F00CDE" w:rsidRDefault="00BB0A2C" w:rsidP="00BB0A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8A1" w:rsidRPr="00F00CDE" w:rsidRDefault="000266C1" w:rsidP="006D636A">
      <w:pPr>
        <w:pStyle w:val="Listaszerbekezds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 xml:space="preserve">A tanuló által előállított termékek, dolog, alkotás vagyoni jogára vonatkozó </w:t>
      </w:r>
      <w:r w:rsidR="007F464E" w:rsidRPr="00F00CDE">
        <w:rPr>
          <w:rFonts w:ascii="Times New Roman" w:hAnsi="Times New Roman"/>
          <w:b/>
          <w:sz w:val="26"/>
          <w:szCs w:val="26"/>
        </w:rPr>
        <w:br/>
        <w:t xml:space="preserve">           </w:t>
      </w:r>
      <w:r w:rsidRPr="00F00CDE">
        <w:rPr>
          <w:rFonts w:ascii="Times New Roman" w:hAnsi="Times New Roman"/>
          <w:b/>
          <w:sz w:val="26"/>
          <w:szCs w:val="26"/>
        </w:rPr>
        <w:t>díjazás szabályai</w:t>
      </w:r>
    </w:p>
    <w:p w:rsidR="008C3D1F" w:rsidRPr="00F00CDE" w:rsidRDefault="008C3D1F" w:rsidP="008C3D1F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 szerzi meg a tulajdonjogát minden olyan, a birtokába került dolognak, amelyet a tanuló állított elő a kollégiumi tagsági viszonyából eredő kötelezettségének teljesítésével összefüggésben, feltéve, hogy az annak elkészítéséhez szükséges anyagi és egyéb feltételeket a kollégium biztosította. Ezért a tanulót külön díjazás nem illeti meg. Intézményünkben tanulók által előállított termék értékesítése nem folyik.</w:t>
      </w:r>
    </w:p>
    <w:p w:rsidR="00B139EF" w:rsidRPr="00F00CDE" w:rsidRDefault="008C3D1F" w:rsidP="006D636A">
      <w:pPr>
        <w:pStyle w:val="Listaszerbekezds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 tanulók véleménynyilvánításának a tanulók rendszeres tájékoztatásának rendje és formái (20/2012. 5§(1)d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64E" w:rsidRPr="00F00CDE" w:rsidRDefault="007F464E" w:rsidP="006D636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7F464E" w:rsidRPr="00F00CDE" w:rsidRDefault="007F464E" w:rsidP="006D636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8C3D1F" w:rsidRPr="00F00CDE" w:rsidRDefault="008C3D1F" w:rsidP="006D636A">
      <w:pPr>
        <w:pStyle w:val="Listaszerbekezds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Diákönkormányzat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C3D1F" w:rsidRDefault="008C3D1F" w:rsidP="008C3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tanulók, a tanulóközösségek és a diákkörök a tanulók érdekeinek képviseletére diákönkormányzatot hozhatnak létre. A diákönkormányzat a kollégium diákjainak érdekvédelmi és jogérvényesítő szervezete. A kollégiumban a diákok által maguk közül választott diákönkormányzat működik, munkáját – a diákok javaslatát figyelembe véve – az intézményvezető által megbízott tanár segíti. A diákönkormányzat jogait e pedagóguson keresztül is érvényesítheti, és általa fordulhat a kollégium vezetőségéhez. A Diákönkormányzat tevékenysége a tanulókat érintő valamennyi kérdésre kiterjed.</w:t>
      </w:r>
    </w:p>
    <w:p w:rsidR="00F00CDE" w:rsidRPr="00F00CDE" w:rsidRDefault="00F00CDE" w:rsidP="008C3D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D1F" w:rsidRPr="00F00CDE" w:rsidRDefault="008C3D1F" w:rsidP="008C3D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C3D1F" w:rsidRPr="00F00CDE" w:rsidRDefault="008C3D1F" w:rsidP="006D636A">
      <w:pPr>
        <w:pStyle w:val="Listaszerbekezds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lastRenderedPageBreak/>
        <w:t>A diákönkormányzat működése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diákönkormányzat saját szervezeti és működési szabályzata szerint működik. Jogait a hatályos jogszabályok, joggyakorlásának módját saját szervezeti szabályzata tartalmazza. A működéséhez szükséges feltételeket a kollégium igazgatója biztosítja a szervezet számára. A diákönkormányzat szervezeti és működési szabályzatát a diákönkormányzat készíti el és a nevelőtestület hagyja jóvá. A kollégiumi diákönkormányzat élén, annak szervezeti és működési szabályzatában meghatározottak szerint választott diákönkormányzati vezető, illetve a diákbizottság áll. A DÖK jogosítványait a diákönkormányzat vezetősége illetve annak választott tisztségviselői érvényesítik. A kollégiumi diákönkormányzat a magasabb jogszabályokban megfogalmazott jogkörökkel rendelkezik. Ellátja a tanulói jogviszonyban állók képviseletét.</w:t>
      </w:r>
    </w:p>
    <w:p w:rsidR="008C3D1F" w:rsidRPr="00F00CDE" w:rsidRDefault="008C3D1F" w:rsidP="008C3D1F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8C3D1F" w:rsidRPr="00F00CDE" w:rsidRDefault="008C3D1F" w:rsidP="006D636A">
      <w:pPr>
        <w:pStyle w:val="Listaszerbekezds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diákönkormányzat működéséhez szükséges feltételek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 a diákönkormányzat működéséhez az alábbi feltételeket biztosítja: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segítő pedagógust, 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- a diákönkormányzat feladatai ellátásához térítésmentesen használhatja a kollégium helységeit, berendezéseit, ha ezzel nem korlátozza a kollégium működését.</w:t>
      </w:r>
    </w:p>
    <w:p w:rsidR="008C3D1F" w:rsidRPr="00F00CDE" w:rsidRDefault="008C3D1F" w:rsidP="008C3D1F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8C3D1F" w:rsidRPr="00F00CDE" w:rsidRDefault="008C3D1F" w:rsidP="006D636A">
      <w:pPr>
        <w:pStyle w:val="Listaszerbekezds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véleménynyilvánítás joga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26444" w:rsidRPr="00F00CDE" w:rsidRDefault="008C3D1F" w:rsidP="008C3D1F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kollégista joga, hogy a személyiségi jogokat tiszteletben tartva a kollégiumban véleményt nyilvánítson minden olyan témában, amely őt közvetlenül vagy közvetve érinti.</w:t>
      </w:r>
    </w:p>
    <w:p w:rsidR="008C3D1F" w:rsidRPr="00F00CDE" w:rsidRDefault="00926444" w:rsidP="008C3D1F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Kívánatos, hogy a tanuló és csoportvezető tanára közötti partneri és őszinte viszony alakuljon ki, amelynek része a tanulói véleménynyilvánítás.</w:t>
      </w:r>
      <w:r w:rsidR="008C3D1F" w:rsidRPr="00F00CDE">
        <w:rPr>
          <w:rFonts w:ascii="Times New Roman" w:hAnsi="Times New Roman" w:cs="Times New Roman"/>
        </w:rPr>
        <w:t xml:space="preserve"> </w:t>
      </w:r>
    </w:p>
    <w:p w:rsidR="008C3D1F" w:rsidRPr="00F00CDE" w:rsidRDefault="00926444" w:rsidP="008C3D1F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jog gyakorlása történhet</w:t>
      </w:r>
      <w:r w:rsidR="008C3D1F" w:rsidRPr="00F00CDE">
        <w:rPr>
          <w:rFonts w:ascii="Times New Roman" w:hAnsi="Times New Roman" w:cs="Times New Roman"/>
        </w:rPr>
        <w:t xml:space="preserve"> szervezett vagy egyéni formában</w:t>
      </w:r>
    </w:p>
    <w:p w:rsidR="008C3D1F" w:rsidRPr="00F00CDE" w:rsidRDefault="008C3D1F" w:rsidP="008C3D1F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kollégisták véleménynyilvánításának fórumai:</w:t>
      </w:r>
    </w:p>
    <w:p w:rsidR="008C3D1F" w:rsidRPr="00F00CDE" w:rsidRDefault="00926444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egyéni beszélgetések</w:t>
      </w:r>
    </w:p>
    <w:p w:rsidR="00926444" w:rsidRPr="00F00CDE" w:rsidRDefault="00926444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csoportfoglalkozások</w:t>
      </w:r>
    </w:p>
    <w:p w:rsidR="00926444" w:rsidRPr="00F00CDE" w:rsidRDefault="00926444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tanári fogadóórák</w:t>
      </w:r>
    </w:p>
    <w:p w:rsidR="008C3D1F" w:rsidRPr="00F00CDE" w:rsidRDefault="008C3D1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diákgyűlés</w:t>
      </w:r>
      <w:r w:rsidR="00926444" w:rsidRPr="00F00CDE">
        <w:rPr>
          <w:rFonts w:ascii="Times New Roman" w:hAnsi="Times New Roman"/>
        </w:rPr>
        <w:t>ek</w:t>
      </w:r>
    </w:p>
    <w:p w:rsidR="00926444" w:rsidRPr="00F00CDE" w:rsidRDefault="00926444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igazgatói fogadóórák</w:t>
      </w:r>
    </w:p>
    <w:p w:rsidR="00926444" w:rsidRPr="00F00CDE" w:rsidRDefault="00926444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igazgatói tájékoztató alkalmak</w:t>
      </w:r>
    </w:p>
    <w:p w:rsidR="008C3D1F" w:rsidRPr="00F00CDE" w:rsidRDefault="008C3D1F" w:rsidP="008C3D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D1F" w:rsidRPr="00F00CDE" w:rsidRDefault="008C3D1F" w:rsidP="006D636A">
      <w:pPr>
        <w:pStyle w:val="Listaszerbekezds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Kérdezés, érdemi válasz rendje és a tanulók tájékoztatása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C3D1F" w:rsidRPr="00F00CDE" w:rsidRDefault="008C3D1F" w:rsidP="008C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intézmény lakói szóban és írásban is feltehetik kérdéseiket az intézmény bármely dolgozójához. Az írásban feltett kérdésekre 30 napon belül írásos érdemi választ kapnak.</w:t>
      </w:r>
    </w:p>
    <w:p w:rsidR="008C3D1F" w:rsidRPr="00F00CDE" w:rsidRDefault="008C3D1F" w:rsidP="008C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házirendi szabályozás tartalmáról minden tanuló beköltözéskor írásos tájékoztatásban részesül, azt aláírásával tudomásul veszi.</w:t>
      </w:r>
    </w:p>
    <w:p w:rsidR="008C3D1F" w:rsidRPr="00F00CDE" w:rsidRDefault="008C3D1F" w:rsidP="008C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nevelőtanár a csoportfoglalkozásokon heti rendszerességgel tájékoztatja a tanulókat az aktualitásokról és az őket érintő kérdésekről. A közérdekű hirdetményeket a fővacsoránál és a szerdai áhítatok előtt hallhatják a kollégisták. </w:t>
      </w:r>
    </w:p>
    <w:p w:rsidR="00926444" w:rsidRPr="00F00CDE" w:rsidRDefault="00926444" w:rsidP="008C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DÖK és az SZMK saját működési szabályok szerint szervezi a tájékoztató összejöveteleit.</w:t>
      </w:r>
    </w:p>
    <w:p w:rsidR="008C3D1F" w:rsidRPr="00F00CDE" w:rsidRDefault="008C3D1F" w:rsidP="008C3D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464E" w:rsidRPr="00F00CDE" w:rsidRDefault="007F464E" w:rsidP="006D636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7F464E" w:rsidRPr="00F00CDE" w:rsidRDefault="007F464E" w:rsidP="006D636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8C3D1F" w:rsidRPr="00F00CDE" w:rsidRDefault="007F464E" w:rsidP="006D636A">
      <w:pPr>
        <w:pStyle w:val="Listaszerbekezds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 xml:space="preserve">. </w:t>
      </w:r>
      <w:r w:rsidR="008C3D1F" w:rsidRPr="00F00CDE">
        <w:rPr>
          <w:rFonts w:ascii="Times New Roman" w:hAnsi="Times New Roman"/>
          <w:b/>
          <w:sz w:val="24"/>
          <w:szCs w:val="24"/>
        </w:rPr>
        <w:t>Jogorvoslati jog gyakorlása</w:t>
      </w:r>
    </w:p>
    <w:p w:rsidR="007F464E" w:rsidRPr="00F00CDE" w:rsidRDefault="007F464E" w:rsidP="007F464E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8C3D1F" w:rsidRPr="00F00CDE" w:rsidRDefault="008C3D1F" w:rsidP="008C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0CDE">
        <w:rPr>
          <w:rFonts w:ascii="Times New Roman" w:hAnsi="Times New Roman" w:cs="Times New Roman"/>
          <w:bCs/>
        </w:rPr>
        <w:t xml:space="preserve">A tanuló joga, hogy az őt érintő kérdésekben meghallgassák, az ellene hozott döntések esetén panasszal éljen és a jogszabályban meghatározottak szerint jogorvoslati kérelmet nyújtson be. </w:t>
      </w:r>
    </w:p>
    <w:p w:rsidR="008C3D1F" w:rsidRPr="00F00CDE" w:rsidRDefault="008C3D1F" w:rsidP="008C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0CDE">
        <w:rPr>
          <w:rFonts w:ascii="Times New Roman" w:hAnsi="Times New Roman" w:cs="Times New Roman"/>
          <w:bCs/>
        </w:rPr>
        <w:lastRenderedPageBreak/>
        <w:t xml:space="preserve">Az intézmény belső jogorvoslati rendszere, a különböző kérelmek benyújtása nincs alakszerűséghez kötve. </w:t>
      </w:r>
    </w:p>
    <w:p w:rsidR="008C3D1F" w:rsidRPr="00F00CDE" w:rsidRDefault="008C3D1F" w:rsidP="008C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0CDE">
        <w:rPr>
          <w:rFonts w:ascii="Times New Roman" w:hAnsi="Times New Roman" w:cs="Times New Roman"/>
          <w:bCs/>
        </w:rPr>
        <w:t xml:space="preserve">Érdeksérelemmel, panasszal, információkéréssel lehet fordulni: </w:t>
      </w:r>
    </w:p>
    <w:p w:rsidR="008C3D1F" w:rsidRPr="00F00CDE" w:rsidRDefault="008C3D1F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00CDE">
        <w:rPr>
          <w:rFonts w:ascii="Times New Roman" w:hAnsi="Times New Roman"/>
          <w:bCs/>
        </w:rPr>
        <w:t xml:space="preserve">a csoportvezető tanárokhoz, </w:t>
      </w:r>
    </w:p>
    <w:p w:rsidR="008C3D1F" w:rsidRPr="00F00CDE" w:rsidRDefault="008C3D1F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00CDE">
        <w:rPr>
          <w:rFonts w:ascii="Times New Roman" w:hAnsi="Times New Roman"/>
          <w:bCs/>
        </w:rPr>
        <w:t xml:space="preserve">az igazgatóhoz, </w:t>
      </w:r>
    </w:p>
    <w:p w:rsidR="008C3D1F" w:rsidRPr="00F00CDE" w:rsidRDefault="00926444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00CDE">
        <w:rPr>
          <w:rFonts w:ascii="Times New Roman" w:hAnsi="Times New Roman"/>
          <w:bCs/>
        </w:rPr>
        <w:t>a Magyarországi Evangélikus Egyház Nevelési és Oktatási Osztályának vezetőjéhez</w:t>
      </w:r>
    </w:p>
    <w:p w:rsidR="00926444" w:rsidRPr="00F00CDE" w:rsidRDefault="00926444" w:rsidP="007F464E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7F464E" w:rsidRPr="00F00CDE" w:rsidRDefault="007F464E" w:rsidP="006D636A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7F464E" w:rsidRPr="00F00CDE" w:rsidRDefault="007F464E" w:rsidP="006D636A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7F464E" w:rsidRPr="00F00CDE" w:rsidRDefault="007F464E" w:rsidP="006D636A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7F464E" w:rsidRPr="00F00CDE" w:rsidRDefault="007F464E" w:rsidP="006D636A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7F464E" w:rsidRPr="00F00CDE" w:rsidRDefault="007F464E" w:rsidP="006D636A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vanish/>
        </w:rPr>
      </w:pPr>
    </w:p>
    <w:p w:rsidR="008C3D1F" w:rsidRPr="00F00CDE" w:rsidRDefault="008C3D1F" w:rsidP="006D636A">
      <w:pPr>
        <w:pStyle w:val="Listaszerbekezds"/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Diákfórum</w:t>
      </w:r>
    </w:p>
    <w:p w:rsidR="007F464E" w:rsidRPr="00F00CDE" w:rsidRDefault="007F464E" w:rsidP="007F464E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</w:rPr>
        <w:t>A kollégiumban egy tanév során</w:t>
      </w:r>
      <w:r w:rsidR="00926444" w:rsidRPr="00F00CDE">
        <w:rPr>
          <w:rFonts w:ascii="Times New Roman" w:hAnsi="Times New Roman" w:cs="Times New Roman"/>
        </w:rPr>
        <w:t xml:space="preserve"> két alkalommal közgyűlést tart</w:t>
      </w:r>
      <w:r w:rsidRPr="00F00CDE">
        <w:rPr>
          <w:rFonts w:ascii="Times New Roman" w:hAnsi="Times New Roman" w:cs="Times New Roman"/>
        </w:rPr>
        <w:t xml:space="preserve"> </w:t>
      </w:r>
      <w:r w:rsidRPr="00F00CDE">
        <w:rPr>
          <w:rFonts w:ascii="Times New Roman" w:hAnsi="Times New Roman" w:cs="Times New Roman"/>
          <w:shd w:val="clear" w:color="auto" w:fill="FFFFFF"/>
        </w:rPr>
        <w:t xml:space="preserve">a diákönkormányzat működésének és a tanulói jogok érvényesülésének áttekintése céljából. </w:t>
      </w:r>
    </w:p>
    <w:p w:rsidR="00926444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 xml:space="preserve">Az évi rendes diákközgyűlés összehívását a kollégiumi diákönkormányzat vezetője kezdeményezi, a tanév helyi rendjében meghatározottak szerint. 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 xml:space="preserve">A rendkívüli diákközgyűlés összehívását a kollégiumi diákönkormányzat vezetője vagy a kollégium igazgatója, vezetője kezdeményezheti. 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>A diákközgyűlés – a kollégiumi diákönkormányzat döntése alapján – küldöttközgyűlésként is megszervezhető.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>Az évi rendes diákközgyűlésen a diákönkormányzat és a kollégium képviselője beszámol az előző diákközgyűlés óta eltelt időszak munkájáról, különös tekintettel a tanulói jogok helyzetéről és érvényesüléséről, a kollégiumi házirendben meghatározottak végrehajtásának tapasztalatairól.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>A diákfórum időpontját két héttel előre ki kell hirdetni a kollégiumi közösség számára és gondoskodni az írásban leadott kérdések összegyűjtéséről.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0192F" w:rsidRPr="00F00CDE" w:rsidRDefault="0070192F" w:rsidP="006D636A">
      <w:pPr>
        <w:pStyle w:val="Listaszerbekezds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A tanulók jutalmazásának </w:t>
      </w:r>
      <w:r w:rsidR="007F3253"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és fegyelmező intézkedéseinek </w:t>
      </w:r>
      <w:r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t>elvei és formái</w:t>
      </w:r>
      <w:r w:rsidR="007F3253"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7F464E"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br/>
        <w:t xml:space="preserve">           </w:t>
      </w:r>
      <w:r w:rsidR="007F3253"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t>(20/2012.5.§(1)</w:t>
      </w:r>
      <w:r w:rsidR="0021651A"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t>e-f</w:t>
      </w:r>
      <w:r w:rsidR="007F3253" w:rsidRPr="00F00CDE">
        <w:rPr>
          <w:rFonts w:ascii="Times New Roman" w:hAnsi="Times New Roman"/>
          <w:b/>
          <w:sz w:val="26"/>
          <w:szCs w:val="26"/>
          <w:shd w:val="clear" w:color="auto" w:fill="FFFFFF"/>
        </w:rPr>
        <w:t>)</w:t>
      </w:r>
    </w:p>
    <w:p w:rsidR="0070192F" w:rsidRPr="00F00CDE" w:rsidRDefault="0070192F" w:rsidP="0070192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F3253" w:rsidRPr="00F00CDE" w:rsidRDefault="00464724" w:rsidP="0046472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0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7F3253" w:rsidRPr="00F00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 A jutalmazás</w:t>
      </w:r>
    </w:p>
    <w:p w:rsidR="00464724" w:rsidRPr="00F00CDE" w:rsidRDefault="00464724" w:rsidP="0046472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14C81" w:rsidRPr="00F00CDE" w:rsidRDefault="00614C81" w:rsidP="0070192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>A kollégiumban élők jutalmazásának forrása elsősorban a kimagasló közösségi munka, illetve a partneriskolában nyújtott kitűnő, jeles tanulmányi eredmény, valamint a kiemelkedő versenyeredmények.</w:t>
      </w:r>
    </w:p>
    <w:p w:rsidR="0070192F" w:rsidRPr="00F00CDE" w:rsidRDefault="00614C81" w:rsidP="0070192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>Ezen feltételek mentén a jutalmazás formái:</w:t>
      </w:r>
    </w:p>
    <w:p w:rsidR="00614C81" w:rsidRPr="00F00CDE" w:rsidRDefault="00614C81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00CDE">
        <w:rPr>
          <w:rFonts w:ascii="Times New Roman" w:hAnsi="Times New Roman"/>
          <w:shd w:val="clear" w:color="auto" w:fill="FFFFFF"/>
        </w:rPr>
        <w:t>nevelőtanári dicséret</w:t>
      </w:r>
    </w:p>
    <w:p w:rsidR="00614C81" w:rsidRPr="00F00CDE" w:rsidRDefault="00614C81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00CDE">
        <w:rPr>
          <w:rFonts w:ascii="Times New Roman" w:hAnsi="Times New Roman"/>
          <w:shd w:val="clear" w:color="auto" w:fill="FFFFFF"/>
        </w:rPr>
        <w:t>igazgatói dicséret</w:t>
      </w:r>
    </w:p>
    <w:p w:rsidR="00614C81" w:rsidRPr="00F00CDE" w:rsidRDefault="00614C81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00CDE">
        <w:rPr>
          <w:rFonts w:ascii="Times New Roman" w:hAnsi="Times New Roman"/>
          <w:shd w:val="clear" w:color="auto" w:fill="FFFFFF"/>
        </w:rPr>
        <w:t>kedvezmények biztosítása</w:t>
      </w:r>
    </w:p>
    <w:p w:rsidR="00614C81" w:rsidRPr="00F00CDE" w:rsidRDefault="00614C81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00CDE">
        <w:rPr>
          <w:rFonts w:ascii="Times New Roman" w:hAnsi="Times New Roman"/>
          <w:shd w:val="clear" w:color="auto" w:fill="FFFFFF"/>
        </w:rPr>
        <w:t>tárgyi jutalom – nevelőtanári javaslat alapján</w:t>
      </w:r>
    </w:p>
    <w:p w:rsidR="00614C81" w:rsidRPr="00F00CDE" w:rsidRDefault="00614C81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00CDE">
        <w:rPr>
          <w:rFonts w:ascii="Times New Roman" w:hAnsi="Times New Roman"/>
          <w:shd w:val="clear" w:color="auto" w:fill="FFFFFF"/>
        </w:rPr>
        <w:t>ösztöndíj lehetőségek biztosítása</w:t>
      </w:r>
    </w:p>
    <w:p w:rsidR="008C3D1F" w:rsidRPr="00F00CDE" w:rsidRDefault="008C3D1F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F2D13" w:rsidRPr="00F00CDE" w:rsidRDefault="00AF2D13" w:rsidP="00AF2D13">
      <w:pPr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A kollégium tagja ellen a kollégium rendjének megsértéséért az alábbi fokozatok járnak:</w:t>
      </w:r>
    </w:p>
    <w:p w:rsidR="00AF2D13" w:rsidRPr="00F00CDE" w:rsidRDefault="00AF2D13" w:rsidP="006D636A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megrovás (csoportvezetői hatáskör – fegyelmi eljárás indítása nélkül is alkalmazható)</w:t>
      </w:r>
    </w:p>
    <w:p w:rsidR="00AF2D13" w:rsidRPr="00F00CDE" w:rsidRDefault="00AF2D13" w:rsidP="006D636A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szigorú megrovás (csoportvezetői hatáskör - fegyelmi eljárás indítása nélkül is alkalmazható)</w:t>
      </w:r>
    </w:p>
    <w:p w:rsidR="00AF2D13" w:rsidRPr="00F00CDE" w:rsidRDefault="00AF2D13" w:rsidP="006D636A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meghatározott kedvezmények, juttatások csökkentése, megvonása (állandó megvonás esetén csoportvezetői hatáskör, igazgatói tájékoztatással - fegyelmi eljárás indítása nélkül is alkalmazható)</w:t>
      </w:r>
    </w:p>
    <w:p w:rsidR="00AF2D13" w:rsidRPr="00F00CDE" w:rsidRDefault="00AF2D13" w:rsidP="006D636A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áthelyezés másik szobába (csoportvezetői hatáskör, igazgatói tájékoztatással - fegyelmi eljárás indítása nélkül is alkalmazható)</w:t>
      </w:r>
    </w:p>
    <w:p w:rsidR="00AF2D13" w:rsidRPr="00F00CDE" w:rsidRDefault="00AF2D13" w:rsidP="006D636A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áthelyezés másik tanulócsoportba (igazgatói hatáskör - fegyelmi eljárás indítása nélkül is alkalmazható)</w:t>
      </w:r>
    </w:p>
    <w:p w:rsidR="00AF2D13" w:rsidRDefault="00AF2D13" w:rsidP="006D636A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kizárás (igazgatói hatáskör – fegyelmi eljárással elindításával alkalmazható)</w:t>
      </w:r>
    </w:p>
    <w:p w:rsidR="00F00CDE" w:rsidRPr="00F00CDE" w:rsidRDefault="00F00CDE" w:rsidP="00F00CDE">
      <w:pPr>
        <w:spacing w:after="160" w:line="259" w:lineRule="auto"/>
        <w:jc w:val="both"/>
        <w:rPr>
          <w:rFonts w:ascii="Times New Roman" w:hAnsi="Times New Roman"/>
        </w:rPr>
      </w:pP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00CDE">
        <w:rPr>
          <w:rFonts w:ascii="Times New Roman" w:hAnsi="Times New Roman" w:cs="Times New Roman"/>
          <w:b/>
          <w:shd w:val="clear" w:color="auto" w:fill="FFFFFF"/>
        </w:rPr>
        <w:lastRenderedPageBreak/>
        <w:t>A fegyelmezési intézkedések elvei:</w:t>
      </w: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>Beilleszkedési, magatartási problémák esetén első lépésként a csoportvezetők elbeszélgetnek a tanulóval. A beszélgetés során megpróbálják tisztázni a probléma egyszeri vagy rendszeres voltát, megismertetik a tanulóval a megoldási lehetőségeket. Jelzik a szülőnek a problémát</w:t>
      </w:r>
      <w:r w:rsidR="003767AF" w:rsidRPr="00F00CDE">
        <w:rPr>
          <w:rFonts w:ascii="Times New Roman" w:hAnsi="Times New Roman" w:cs="Times New Roman"/>
          <w:shd w:val="clear" w:color="auto" w:fill="FFFFFF"/>
        </w:rPr>
        <w:t>.</w:t>
      </w: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 xml:space="preserve">Ha a probléma továbbra is fenn áll figyelmeztetik a tanulót a házirendben foglaltakra, és igyekeznek megoldási lehetőségeket nyújtani. Jelzik a szülőnek, hogy második alkalommal próbálták megoldani a </w:t>
      </w:r>
      <w:r w:rsidR="003767AF" w:rsidRPr="00F00CDE">
        <w:rPr>
          <w:rFonts w:ascii="Times New Roman" w:hAnsi="Times New Roman" w:cs="Times New Roman"/>
          <w:shd w:val="clear" w:color="auto" w:fill="FFFFFF"/>
        </w:rPr>
        <w:t>problémát</w:t>
      </w:r>
      <w:r w:rsidRPr="00F00CDE">
        <w:rPr>
          <w:rFonts w:ascii="Times New Roman" w:hAnsi="Times New Roman" w:cs="Times New Roman"/>
          <w:shd w:val="clear" w:color="auto" w:fill="FFFFFF"/>
        </w:rPr>
        <w:t>.</w:t>
      </w: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 xml:space="preserve">Ha még ezt követően is fennáll probléma, az igazgató, az intézményi lelkész bevonását kérhetik. </w:t>
      </w: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0CDE">
        <w:rPr>
          <w:rFonts w:ascii="Times New Roman" w:hAnsi="Times New Roman" w:cs="Times New Roman"/>
          <w:shd w:val="clear" w:color="auto" w:fill="FFFFFF"/>
        </w:rPr>
        <w:t xml:space="preserve">Ha a fenti békés, keresztyéni megoldások nem hozzák meg az eredményt, </w:t>
      </w:r>
      <w:r w:rsidR="003767AF" w:rsidRPr="00F00CDE">
        <w:rPr>
          <w:rFonts w:ascii="Times New Roman" w:hAnsi="Times New Roman" w:cs="Times New Roman"/>
          <w:shd w:val="clear" w:color="auto" w:fill="FFFFFF"/>
        </w:rPr>
        <w:t>a házirendben és az SZMSZ-ben szabályozott fegyelmezési fokozatok következnek.</w:t>
      </w: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22F5F" w:rsidRPr="00F00CDE" w:rsidRDefault="00422F5F" w:rsidP="00422F5F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A kollégiumban fegyelmi eljárás indítható az alábbi vétségek esetén: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engedély nélküli távolmaradás 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mindenféle rendbontás, különös tekintettel a takarodó utánira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az evangélikus, illetve keresztény szellemiség, értékrend durva megsértése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az alkohol és egyéb tudatmódosító szerek behozatala, birtoklása, használata valamint terjesztése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szándékos rongálás 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tűzgyújtásra alkalmas eszközök, anyagok épületen belüli felelőtlen használata, tűz-, ill. robbanásveszélyes szerek, petárdák behozatala 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mindennemű – fegyvernek minősülő – szúró, vágóeszközök, veszélyes tárgyak birtoklása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mások testi épségének és egészségének veszélyeztetése, sértése, agresszív magatartás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az emberi méltóság, a személyiségi jogok közvetlen illetve közvetett megsértése 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visszaélés a kollégiumi igazolvány bejegyzéseivel (hamisítás, stb.) 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más tulajdonához való engedély nélküli hozzányúlás, ill. károkozás 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lopás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dohányzás a kollégium területén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magántitok, levéltitok megsértése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rendszeresen ismétlődő kisebb súlyú házirendszegő magatartás</w:t>
      </w:r>
    </w:p>
    <w:p w:rsidR="00422F5F" w:rsidRPr="00F00CDE" w:rsidRDefault="00422F5F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fiú tartózkodása a lányok emeletén vagy fordítva, lány tartózkodása a fiú részlegen</w:t>
      </w:r>
    </w:p>
    <w:p w:rsidR="00AF2D13" w:rsidRPr="00F00CDE" w:rsidRDefault="00AF2D13" w:rsidP="008C3D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0" w:name="_Toc32580937"/>
      <w:bookmarkStart w:id="1" w:name="_Toc32580952"/>
      <w:bookmarkStart w:id="2" w:name="_Toc32580982"/>
      <w:bookmarkStart w:id="3" w:name="_Toc32580997"/>
      <w:bookmarkStart w:id="4" w:name="_Toc32581016"/>
      <w:bookmarkStart w:id="5" w:name="_Toc32581097"/>
      <w:bookmarkStart w:id="6" w:name="_Toc32581134"/>
      <w:bookmarkStart w:id="7" w:name="_Toc32581245"/>
      <w:bookmarkStart w:id="8" w:name="_Toc32581262"/>
      <w:bookmarkStart w:id="9" w:name="_Toc32582000"/>
      <w:bookmarkStart w:id="10" w:name="_Toc8130505"/>
      <w:bookmarkStart w:id="11" w:name="_Toc32580953"/>
      <w:bookmarkStart w:id="12" w:name="_Toc32580998"/>
      <w:bookmarkStart w:id="13" w:name="_Toc325812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14" w:name="_Toc32582001"/>
      <w:bookmarkEnd w:id="14"/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15" w:name="_Toc32582002"/>
      <w:bookmarkEnd w:id="15"/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16" w:name="_Toc32582003"/>
      <w:bookmarkEnd w:id="16"/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17" w:name="_Toc32582004"/>
      <w:bookmarkEnd w:id="17"/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18" w:name="_Toc32582005"/>
      <w:bookmarkEnd w:id="18"/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19" w:name="_Toc32582006"/>
      <w:bookmarkEnd w:id="19"/>
    </w:p>
    <w:p w:rsidR="00F00CDE" w:rsidRPr="00F00CDE" w:rsidRDefault="00F00CDE" w:rsidP="006D636A">
      <w:pPr>
        <w:pStyle w:val="Listaszerbekezds"/>
        <w:keepNext/>
        <w:keepLines/>
        <w:numPr>
          <w:ilvl w:val="0"/>
          <w:numId w:val="4"/>
        </w:numPr>
        <w:spacing w:before="40" w:after="120" w:line="259" w:lineRule="auto"/>
        <w:contextualSpacing w:val="0"/>
        <w:outlineLvl w:val="1"/>
        <w:rPr>
          <w:rFonts w:ascii="Times New Roman" w:eastAsia="Times New Roman" w:hAnsi="Times New Roman"/>
          <w:b/>
          <w:bCs/>
          <w:iCs/>
          <w:vanish/>
          <w:sz w:val="24"/>
          <w:szCs w:val="24"/>
          <w:lang w:eastAsia="hu-HU"/>
        </w:rPr>
      </w:pPr>
      <w:bookmarkStart w:id="20" w:name="_Toc32582007"/>
      <w:bookmarkEnd w:id="20"/>
    </w:p>
    <w:p w:rsidR="00AF2D13" w:rsidRPr="00F00CDE" w:rsidRDefault="00AF2D13" w:rsidP="006D636A">
      <w:pPr>
        <w:pStyle w:val="Cmsor2"/>
        <w:keepLines/>
        <w:numPr>
          <w:ilvl w:val="1"/>
          <w:numId w:val="4"/>
        </w:numPr>
        <w:spacing w:before="40" w:after="120" w:line="259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21" w:name="_Toc32582008"/>
      <w:r w:rsidRPr="00F00CDE">
        <w:rPr>
          <w:rFonts w:ascii="Times New Roman" w:hAnsi="Times New Roman" w:cs="Times New Roman"/>
          <w:i w:val="0"/>
          <w:sz w:val="24"/>
          <w:szCs w:val="24"/>
        </w:rPr>
        <w:t>A tanulóval szemben lefolytatott fegyelmi eljárás szabályai</w:t>
      </w:r>
      <w:bookmarkEnd w:id="10"/>
      <w:bookmarkEnd w:id="11"/>
      <w:bookmarkEnd w:id="12"/>
      <w:bookmarkEnd w:id="13"/>
      <w:bookmarkEnd w:id="21"/>
    </w:p>
    <w:p w:rsidR="00AF2D13" w:rsidRPr="00F00CDE" w:rsidRDefault="00AF2D13" w:rsidP="00AF2D13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Ez a pont részletesen az SZMSZ 9.6. pontjában szabályozott.</w:t>
      </w:r>
    </w:p>
    <w:p w:rsidR="00AF2D13" w:rsidRPr="00F00CDE" w:rsidRDefault="00AF2D13" w:rsidP="00AF2D13">
      <w:pPr>
        <w:pStyle w:val="Cmsor3"/>
        <w:spacing w:before="40" w:after="120" w:line="259" w:lineRule="auto"/>
        <w:rPr>
          <w:rFonts w:ascii="Times New Roman" w:hAnsi="Times New Roman" w:cs="Times New Roman"/>
          <w:color w:val="auto"/>
        </w:rPr>
      </w:pPr>
      <w:bookmarkStart w:id="22" w:name="_Toc8130506"/>
      <w:bookmarkStart w:id="23" w:name="_Toc32580954"/>
      <w:bookmarkStart w:id="24" w:name="_Toc32580999"/>
      <w:bookmarkStart w:id="25" w:name="_Toc32581247"/>
      <w:bookmarkStart w:id="26" w:name="_Toc32582009"/>
      <w:r w:rsidRPr="00F00CDE">
        <w:rPr>
          <w:rFonts w:ascii="Times New Roman" w:hAnsi="Times New Roman" w:cs="Times New Roman"/>
          <w:color w:val="auto"/>
        </w:rPr>
        <w:t>A fegyelmi eljárást megelőző egyeztető eljárás részletes szabályai.</w:t>
      </w:r>
      <w:bookmarkEnd w:id="22"/>
      <w:bookmarkEnd w:id="23"/>
      <w:bookmarkEnd w:id="24"/>
      <w:bookmarkEnd w:id="25"/>
      <w:bookmarkEnd w:id="26"/>
    </w:p>
    <w:p w:rsidR="00AF2D13" w:rsidRPr="00F00CDE" w:rsidRDefault="00AF2D13" w:rsidP="00AF2D13">
      <w:pPr>
        <w:spacing w:after="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Fegyelmi vétség elkövetése esetén a szülői munkaközösség és a diákönkormányzat közösen működteti a fegyelmi eljárás lefolytatását megelőző egyeztető eljárást.</w:t>
      </w:r>
    </w:p>
    <w:p w:rsidR="00AF2D13" w:rsidRPr="00F00CDE" w:rsidRDefault="00AF2D13" w:rsidP="00AF2D13">
      <w:pPr>
        <w:spacing w:after="0"/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Az egyeztető eljárás célja:</w:t>
      </w:r>
    </w:p>
    <w:p w:rsidR="00AF2D13" w:rsidRPr="00F00CDE" w:rsidRDefault="00AF2D13" w:rsidP="006D636A">
      <w:pPr>
        <w:pStyle w:val="Listaszerbekezds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kötelességszegéshez vezető események feldolgozása, értékelése, ennek alapján</w:t>
      </w:r>
    </w:p>
    <w:p w:rsidR="00AF2D13" w:rsidRPr="00F00CDE" w:rsidRDefault="00AF2D13" w:rsidP="006D636A">
      <w:pPr>
        <w:pStyle w:val="Listaszerbekezds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kötelességszegő és a sértett közötti megállapodás létrehozása a sérelem orvoslása érdekében.</w:t>
      </w:r>
    </w:p>
    <w:p w:rsidR="00284521" w:rsidRPr="00F00CDE" w:rsidRDefault="00284521" w:rsidP="00284521">
      <w:pPr>
        <w:pStyle w:val="Listaszerbekezds"/>
        <w:spacing w:after="160" w:line="259" w:lineRule="auto"/>
        <w:jc w:val="both"/>
        <w:rPr>
          <w:rFonts w:ascii="Times New Roman" w:hAnsi="Times New Roman"/>
          <w:lang w:eastAsia="hu-HU"/>
        </w:rPr>
      </w:pPr>
    </w:p>
    <w:p w:rsidR="00AF2D13" w:rsidRPr="00F00CDE" w:rsidRDefault="00AF2D13" w:rsidP="00AF2D13">
      <w:pPr>
        <w:spacing w:after="0"/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Az egyeztető eljárás rendje: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 xml:space="preserve">A kollégium igazgatója a fegyelmi eljárás megindítását megelőzően személyes találkozó révén ad információt a fegyelmi eljárás várható menetéről, valamint a fegyelmi eljárást megelőző egyeztető eljárás lehetőségéről. 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 xml:space="preserve">A fegyelmi eljárást megindító határozatban a kollégium igazgatója tájékoztatja a tanulót (kiskorú esetén szülőt) és a szülőt, a fegyelmi eljárást megelőző egyeztető eljárás igénybevételének lehetőségéről, a tájékoztatásban meg kell jelölni az egyeztető eljárásban történő megállapodás határidejét. 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egyeztető eljárás kezdeményezése a kollégium igazgatójának kötelezettsége.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lastRenderedPageBreak/>
        <w:t>A kötelességszegő kiskorú szülője a határozatban megadott határidőig írásban bejelentheti a kollégium igazgatójánál, ha kéri az egyeztető eljárás lefolytatását.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Egyeztető eljárás lefolytatására akkor van lehetőség, ha azzal a sértett (kiskorú esetén a szülő), valamint a kötelességszegő tanuló (kiskorú kötelességszegő tanuló esetén a szülő) egyetért.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fegyelmi eljárás folytatódik, ha az egyeztető eljárás lefolytatását nem kérik, továbbá ha a bejelentés kollégiumba történő megérkezésétől számított 15 napon belül az egyeztető eljárás nem vezetett eredményre.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harmadik kötelezettségszegéskor indított fegyelmi eljárásban a kollégium a fegyelmi eljárást megelőző egyeztető eljárást nem alkalmazza, ebben az esetben erről a tanulót (kiskorú tanuló esetén szülő) és a szülőt nem kell értesíteni.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egyeztető eljárás időpontját – az érdekeltekkel egyeztetve – az kollégium igazgatója tűzi ki, az egyeztető eljárás időpontjáról és helyszínéről, az egyeztető eljárás vezetésével megbízott  személyéről elektronikus úton és írásban értesíti az érintett feleket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egyeztető eljárás lefolytatására az intézmény vezetője olyan helyiséget jelöl ki, ahol biztosíthatók a zavartalan tárgyalás feltételei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kollégium igazgatója az egyeztető eljárás lebonyolítására írásos megbízásban a kollégium nevelőtestületének bármely tagját felkérheti, az egyeztető eljárás vezetőjének kijelöléséhez a sértett és a sérelmet elszenvedett tanuló vagy szülőjének egyetértése szükséges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feladat ellátását a megbízandó személy csak személyes érintettségre hivatkozva utasíthatja vissza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egyeztető személy az egyeztető eljárás előtt legalább egy-egy alkalommal köteles a sértett és a sérelmet elszenvedő féllel külön-külön egyeztetést folytatni, amelynek célja az álláspontok tisztázása és a felek álláspontjának közelítése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ha az egyeztető eljárás alkalmazásával a sértett és a sérelmet elszenvedő fél azzal egyetért, az intézmény vezetője a fegyelmi eljárást a szükséges időre, de legföljebb három hónapra felfüggeszti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Ha a felfüggesztés ideje alatt a kiskorú sértett vagy szülője írásban nem kérte a fegyelmi eljárás lefolytatását a kollégium igazgatójától, a fegyelmi eljárást a fegyelmi bizottság megszünteti.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egyeztetést vezetőnek és a kollégium igazgatójának arra kell törekednie, hogy az egyeztető eljárás – lehetőség szerint – 30 napon belül írásos megállapodással lezáruljon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egyeztető eljárás lezárásakor a sérelem orvoslásáról írásos megállapodás készül, amelyet az érdekelt felek és az egyeztetés lebonyolítására felkért nevelőtestületi tag írnak alá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egyeztető eljárás időszakában annak folyamatáról a sértett és a sérelmet okozó tanuló csoportközösségében kizárólag tájékoztatási céllal és az ennek megfelelő mélységben lehet információt adni, hogy elkerülhető legyen a két fél közötti nézetkülönbség fokozódása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az egyeztető eljárás során jegyzőkönyv vezetésétől el lehet tekinteni, ha a jegyzőkönyvezéshez egyik fél sem ragaszkodik.</w:t>
      </w:r>
    </w:p>
    <w:p w:rsidR="00AF2D13" w:rsidRPr="00F00CDE" w:rsidRDefault="00AF2D13" w:rsidP="006D636A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sérelem orvoslásáról kötött írásbeli megállapodásban foglaltakat a kötelességszegő tanuló csoportközösségében meg lehet vitatni, továbbá az írásbeli megállapodásban meghatározott körben nyilvánosságra lehet hozni</w:t>
      </w:r>
    </w:p>
    <w:p w:rsidR="00284521" w:rsidRPr="00F00CDE" w:rsidRDefault="00284521" w:rsidP="00284521">
      <w:pPr>
        <w:pStyle w:val="Listaszerbekezds"/>
        <w:spacing w:after="160" w:line="259" w:lineRule="auto"/>
        <w:jc w:val="both"/>
        <w:rPr>
          <w:rFonts w:ascii="Times New Roman" w:hAnsi="Times New Roman"/>
          <w:lang w:eastAsia="hu-HU"/>
        </w:rPr>
      </w:pPr>
    </w:p>
    <w:p w:rsidR="00AF2D13" w:rsidRPr="00F00CDE" w:rsidRDefault="00AF2D13" w:rsidP="00AF2D13">
      <w:pPr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Az egyeztető eljárásban részt vesz:</w:t>
      </w:r>
    </w:p>
    <w:p w:rsidR="00AF2D13" w:rsidRPr="00F00CDE" w:rsidRDefault="00AF2D13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 kollégium igazgatója</w:t>
      </w:r>
    </w:p>
    <w:p w:rsidR="00AF2D13" w:rsidRPr="00F00CDE" w:rsidRDefault="00AF2D13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 xml:space="preserve">a Szülői munkaközösség elnöke, </w:t>
      </w:r>
    </w:p>
    <w:p w:rsidR="00AF2D13" w:rsidRPr="00F00CDE" w:rsidRDefault="00AF2D13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 xml:space="preserve">a DÖK segítő tanár és </w:t>
      </w:r>
    </w:p>
    <w:p w:rsidR="00AF2D13" w:rsidRPr="00F00CDE" w:rsidRDefault="00AF2D13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 xml:space="preserve">a vétkes tanuló (vagy kiskorú tanuló esetén annak szülője), </w:t>
      </w:r>
    </w:p>
    <w:p w:rsidR="00AF2D13" w:rsidRPr="00F00CDE" w:rsidRDefault="00AF2D13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 xml:space="preserve">a sértett (vagy kiskorú tanuló esetén annak szülője), illetve </w:t>
      </w:r>
    </w:p>
    <w:p w:rsidR="00AF2D13" w:rsidRPr="00F00CDE" w:rsidRDefault="00AF2D13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nem kötelező jelleggel részt vehet szakképzett mediátor is</w:t>
      </w:r>
    </w:p>
    <w:p w:rsidR="00AF2D13" w:rsidRPr="00F00CDE" w:rsidRDefault="00AF2D13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lang w:eastAsia="hu-HU"/>
        </w:rPr>
      </w:pPr>
      <w:r w:rsidRPr="00F00CDE">
        <w:rPr>
          <w:rFonts w:ascii="Times New Roman" w:hAnsi="Times New Roman"/>
          <w:lang w:eastAsia="hu-HU"/>
        </w:rPr>
        <w:t>amennyiben a helyzet indokolttá teszi, az intézményben szolgálatot teljesítő szociális munkás</w:t>
      </w:r>
    </w:p>
    <w:p w:rsidR="00AF2D13" w:rsidRPr="00F00CDE" w:rsidRDefault="00AF2D13" w:rsidP="00AF2D13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>Az egyeztető eljárásról jegyzőkönyv készül, kivéve, ha a felek másképp állapodnak meg.</w:t>
      </w:r>
    </w:p>
    <w:p w:rsidR="00AF2D13" w:rsidRPr="00F00CDE" w:rsidRDefault="00AF2D13" w:rsidP="00AF2D13">
      <w:pPr>
        <w:pStyle w:val="Listaszerbekezds"/>
        <w:jc w:val="both"/>
        <w:rPr>
          <w:rFonts w:ascii="Times New Roman" w:hAnsi="Times New Roman"/>
          <w:lang w:eastAsia="hu-HU"/>
        </w:rPr>
      </w:pPr>
    </w:p>
    <w:p w:rsidR="00435409" w:rsidRPr="00F00CDE" w:rsidRDefault="00435409" w:rsidP="006D636A">
      <w:pPr>
        <w:pStyle w:val="Listaszerbekezds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Egészségügyi ellátás és felügyelet rendje</w:t>
      </w:r>
      <w:r w:rsidR="00D261D0" w:rsidRPr="00F00CDE">
        <w:rPr>
          <w:rFonts w:ascii="Times New Roman" w:hAnsi="Times New Roman"/>
          <w:b/>
          <w:sz w:val="26"/>
          <w:szCs w:val="26"/>
        </w:rPr>
        <w:t xml:space="preserve"> </w:t>
      </w:r>
    </w:p>
    <w:p w:rsidR="005A5655" w:rsidRPr="00F00CDE" w:rsidRDefault="005A5655" w:rsidP="005A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35409" w:rsidP="00A12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tanuló joga, hogy rendszeres egészségügyi felügyeletben és ellátásban részesüljön.  A kollégiumban ápoló dolgozik, illetve az épület rendelkezik orvosi és betegszobával. A kollégium orvosa egy adott napon és időben az intézményen belül rendel, ezen túl mindennap elérhető rendelési időben. Ezeknek helyszíne és rendje minden tanév elején kihirdetésre kerül, a rendelés időpontjai az orvosi szoba előtti hirdetőtáblán olvashatóak. </w:t>
      </w:r>
    </w:p>
    <w:p w:rsidR="00EB1F3D" w:rsidRPr="00F00CDE" w:rsidRDefault="00435409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tanulónak, aki betegnek érzi magát, jelentkeznie kell a kollégiumi ápolónál, vagy az ügyeletes nevelőtanárnál, ha az ápoló éppen munkaidőn kívül van. </w:t>
      </w:r>
    </w:p>
    <w:p w:rsidR="008F5E35" w:rsidRPr="00F00CDE" w:rsidRDefault="009C695B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 </w:t>
      </w:r>
      <w:r w:rsidR="00435409" w:rsidRPr="00F00CDE">
        <w:rPr>
          <w:rFonts w:ascii="Times New Roman" w:hAnsi="Times New Roman" w:cs="Times New Roman"/>
        </w:rPr>
        <w:t xml:space="preserve">Az ápoló vagy az ügyeletes tanár a kollégium orvosához irányítja a tanulót, ahová a betegkönyvet is magával kell vinnie. </w:t>
      </w:r>
    </w:p>
    <w:p w:rsidR="00435409" w:rsidRPr="00F00CDE" w:rsidRDefault="00435409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orvosi diagnózis után, amennyiben a beteg tanuló állapota</w:t>
      </w:r>
      <w:r w:rsidR="008F5E35" w:rsidRPr="00F00CDE">
        <w:rPr>
          <w:rFonts w:ascii="Times New Roman" w:hAnsi="Times New Roman" w:cs="Times New Roman"/>
        </w:rPr>
        <w:t xml:space="preserve"> indokolja és </w:t>
      </w:r>
      <w:r w:rsidRPr="00F00CDE">
        <w:rPr>
          <w:rFonts w:ascii="Times New Roman" w:hAnsi="Times New Roman" w:cs="Times New Roman"/>
        </w:rPr>
        <w:t xml:space="preserve">megengedi kötelező hazautaznia, hogy ne fertőzze meg kollégiumi társait. </w:t>
      </w:r>
      <w:r w:rsidR="005A5655" w:rsidRPr="00F00CDE">
        <w:rPr>
          <w:rFonts w:ascii="Times New Roman" w:hAnsi="Times New Roman" w:cs="Times New Roman"/>
        </w:rPr>
        <w:t>Ha a kollégiumban lakó tanuló hazautaztatása nem oldható meg, az egészséges tanulóktól el kell különíteni.</w:t>
      </w:r>
    </w:p>
    <w:p w:rsidR="00435409" w:rsidRPr="00F00CDE" w:rsidRDefault="00435409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Ha az ügyeletes tanár vagy ápoló a tanuló állapotát súlyosnak ítéli meg, kötelessége kihívni az orvosi ügyeletet vagy a mentőket és a szülőket haladéktalanul értesíteni.</w:t>
      </w:r>
    </w:p>
    <w:p w:rsidR="00435409" w:rsidRPr="00F00CDE" w:rsidRDefault="00435409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Amennyiben a tanulót a kollégiumban baleset éri, az ügyeletes tanár kötelessége a lehető legrövidebb időn belül ellátásáról gondoskodni és értesíteni az igazgatót és a szülőket.</w:t>
      </w:r>
    </w:p>
    <w:p w:rsidR="005A5655" w:rsidRPr="00F00CDE" w:rsidRDefault="005A565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beteg gyermek, tanuló az orvos által meghatározott időszakban nem látogathatja a nevelési-oktatási intézményt.</w:t>
      </w:r>
    </w:p>
    <w:p w:rsidR="00435409" w:rsidRPr="00F00CDE" w:rsidRDefault="00435409" w:rsidP="00A12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 otthon jelentkező betegség, vagy előre nem látható hiányzás esetén a gondviselőnek kötelessége a kollégiumot értesíteni, hogy gyermeke miért nem érkezik vissza a kollégiumba vasárnap, és érkezése </w:t>
      </w:r>
      <w:r w:rsidR="005B1BF9" w:rsidRPr="00F00CDE">
        <w:rPr>
          <w:rFonts w:ascii="Times New Roman" w:hAnsi="Times New Roman" w:cs="Times New Roman"/>
        </w:rPr>
        <w:t xml:space="preserve">  </w:t>
      </w:r>
      <w:r w:rsidRPr="00F00CDE">
        <w:rPr>
          <w:rFonts w:ascii="Times New Roman" w:hAnsi="Times New Roman" w:cs="Times New Roman"/>
        </w:rPr>
        <w:t>mikorra várható.</w:t>
      </w:r>
    </w:p>
    <w:p w:rsidR="00181ACA" w:rsidRPr="00F00CDE" w:rsidRDefault="005A565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Azt, hogy a gyermek, a tanuló ismét egészséges és látogathatja a nevelési-oktatási intézményt, részt vehet a foglalkozásokon, orvosnak kell igazolnia. Az igazolásnak tartalmaznia kell a betegség miatt bekövetkezett távollét pontos időtartamát is.</w:t>
      </w:r>
    </w:p>
    <w:p w:rsidR="008F5E35" w:rsidRPr="00F00CDE" w:rsidRDefault="008F5E35" w:rsidP="00023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E35" w:rsidRPr="00F00CDE" w:rsidRDefault="008F5E3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egészségmegőrzés érdekében tett kötelező egyéb intézkedések</w:t>
      </w:r>
    </w:p>
    <w:p w:rsidR="008F5E35" w:rsidRPr="00F00CDE" w:rsidRDefault="00181ACA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kollégiumi </w:t>
      </w:r>
      <w:r w:rsidR="00435409" w:rsidRPr="00F00CDE">
        <w:rPr>
          <w:rFonts w:ascii="Times New Roman" w:hAnsi="Times New Roman" w:cs="Times New Roman"/>
        </w:rPr>
        <w:t xml:space="preserve">hűtőszekrényeket minden héten ellenőrizzük, </w:t>
      </w:r>
    </w:p>
    <w:p w:rsidR="00435409" w:rsidRPr="00F00CDE" w:rsidRDefault="008F5E3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</w:t>
      </w:r>
      <w:r w:rsidR="00435409" w:rsidRPr="00F00CDE">
        <w:rPr>
          <w:rFonts w:ascii="Times New Roman" w:hAnsi="Times New Roman" w:cs="Times New Roman"/>
        </w:rPr>
        <w:t>z otthonról hozott romlandó élelmiszereket egészségvédelmi okokból legkésőbb csütörtökön eltávolítjuk.</w:t>
      </w:r>
    </w:p>
    <w:p w:rsidR="008F5E35" w:rsidRPr="00F00CDE" w:rsidRDefault="008F5E3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szobákban romlandó ételt, ételmaradékot tárolni tilos</w:t>
      </w:r>
    </w:p>
    <w:p w:rsidR="008F5E35" w:rsidRPr="00F00CDE" w:rsidRDefault="008F5E3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szobában tárolt evőeszközök és edények tisztántartása a tanulók kötelező feladata</w:t>
      </w:r>
    </w:p>
    <w:p w:rsidR="008F5E35" w:rsidRPr="00F00CDE" w:rsidRDefault="008F5E3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folyosókon lévő teakonyhákban koszos edényeket hagyni tilos</w:t>
      </w:r>
    </w:p>
    <w:p w:rsidR="008F5E35" w:rsidRPr="00F00CDE" w:rsidRDefault="008F5E35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konyha használata után annak kitakarítása kötelező</w:t>
      </w:r>
    </w:p>
    <w:p w:rsidR="0048461C" w:rsidRPr="00F00CDE" w:rsidRDefault="0048461C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435409" w:rsidRPr="00F00CDE" w:rsidRDefault="00435409" w:rsidP="006D636A">
      <w:pPr>
        <w:pStyle w:val="Listaszerbekezds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 kollégiumi foglalkozások rendje</w:t>
      </w:r>
    </w:p>
    <w:p w:rsidR="00464724" w:rsidRPr="00F00CDE" w:rsidRDefault="00464724" w:rsidP="00464724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435409" w:rsidRPr="00F00CDE" w:rsidRDefault="00435409" w:rsidP="0002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kollégista tanuló joga, hogy „válasszon a választható foglalkozások közül”, melyek programjában, munkájában a tanév folyamán részt kell vennie. </w:t>
      </w:r>
    </w:p>
    <w:p w:rsidR="00435409" w:rsidRPr="00F00CDE" w:rsidRDefault="00435409" w:rsidP="0002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 elfoglaltságát, teherbíró képességét, tanulmányi teljesítményét, stb. figyelembe véve más, szabadon választható foglalkozáson is részt vehet, mely érdeklődésének</w:t>
      </w:r>
      <w:r w:rsidR="001B66E2" w:rsidRPr="00F00CDE">
        <w:rPr>
          <w:rFonts w:ascii="Times New Roman" w:hAnsi="Times New Roman" w:cs="Times New Roman"/>
        </w:rPr>
        <w:t xml:space="preserve"> megfelel</w:t>
      </w:r>
      <w:r w:rsidRPr="00F00CDE">
        <w:rPr>
          <w:rFonts w:ascii="Times New Roman" w:hAnsi="Times New Roman" w:cs="Times New Roman"/>
        </w:rPr>
        <w:t>, szellemi</w:t>
      </w:r>
      <w:r w:rsidR="001B66E2" w:rsidRPr="00F00CDE">
        <w:rPr>
          <w:rFonts w:ascii="Times New Roman" w:hAnsi="Times New Roman" w:cs="Times New Roman"/>
        </w:rPr>
        <w:t>leg vagy fizikálisan a fejlődését szolgálja.</w:t>
      </w:r>
    </w:p>
    <w:p w:rsidR="00435409" w:rsidRPr="00F00CDE" w:rsidRDefault="00435409" w:rsidP="0002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kollégista tanulónak joga van az intézményen kívüli szakmai, kulturális és fizikai fejlődését elősegítő tevékenységet egyesületben folytatni. E</w:t>
      </w:r>
      <w:r w:rsidR="001B66E2" w:rsidRPr="00F00CDE">
        <w:rPr>
          <w:rFonts w:ascii="Times New Roman" w:hAnsi="Times New Roman" w:cs="Times New Roman"/>
        </w:rPr>
        <w:t>nnek a</w:t>
      </w:r>
      <w:r w:rsidRPr="00F00CDE">
        <w:rPr>
          <w:rFonts w:ascii="Times New Roman" w:hAnsi="Times New Roman" w:cs="Times New Roman"/>
        </w:rPr>
        <w:t xml:space="preserve"> tevékenység</w:t>
      </w:r>
      <w:r w:rsidR="001B66E2" w:rsidRPr="00F00CDE">
        <w:rPr>
          <w:rFonts w:ascii="Times New Roman" w:hAnsi="Times New Roman" w:cs="Times New Roman"/>
        </w:rPr>
        <w:t>nek a</w:t>
      </w:r>
      <w:r w:rsidRPr="00F00CDE">
        <w:rPr>
          <w:rFonts w:ascii="Times New Roman" w:hAnsi="Times New Roman" w:cs="Times New Roman"/>
        </w:rPr>
        <w:t xml:space="preserve"> végzéséhez a kiskorú tanuló gondviselőjének írásbeli hozzájárulása szükséges. Ezeket a tevékenységeket össze kell egyeztetni az intézmény Pedagógiai Programja szer</w:t>
      </w:r>
      <w:r w:rsidR="008F5E35" w:rsidRPr="00F00CDE">
        <w:rPr>
          <w:rFonts w:ascii="Times New Roman" w:hAnsi="Times New Roman" w:cs="Times New Roman"/>
        </w:rPr>
        <w:t xml:space="preserve">inti foglalkozási rendszerrel </w:t>
      </w:r>
      <w:r w:rsidRPr="00F00CDE">
        <w:rPr>
          <w:rFonts w:ascii="Times New Roman" w:hAnsi="Times New Roman" w:cs="Times New Roman"/>
        </w:rPr>
        <w:t xml:space="preserve"> kollégiumon kívüli foglalkozásokon való részvétel a kollégista tanulmányi tevékenységét nem gátolhatja. Amennyiben ez bekövetkezik, a kollégista tanuló gondviselőjével történő megegyezés alapján a csoportvezető tanár javasolhatja a rendkívüli elfoglaltság csökkentését, ill. megszüntetését.</w:t>
      </w:r>
    </w:p>
    <w:p w:rsidR="008F5E35" w:rsidRPr="00F00CDE" w:rsidRDefault="008F5E35" w:rsidP="0002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>Az egyházi élettel kapcsolatos foglalkozásokon való részvétel mindenki számra kötelező, ez alól nem kaphat felmentést senki, így az előre meghatározott időben lévő áhítatok idején kollégiumon kívüli foglalkozás nem engedélyezhető, azokon a részvétel kötelező.</w:t>
      </w:r>
    </w:p>
    <w:p w:rsidR="00435409" w:rsidRPr="00F00CDE" w:rsidRDefault="00435409" w:rsidP="00435409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435409" w:rsidRPr="00F00CDE" w:rsidRDefault="00435409" w:rsidP="006D636A">
      <w:pPr>
        <w:pStyle w:val="Listaszerbekezds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Diákmunka</w:t>
      </w:r>
    </w:p>
    <w:p w:rsidR="00464724" w:rsidRPr="00F00CDE" w:rsidRDefault="00464724" w:rsidP="0046472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35409" w:rsidRPr="00F00CDE" w:rsidRDefault="00435409" w:rsidP="00023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 tanulóinak csak abban az esetben van lehetősége diákmunkát vállalni, ha tanulmányi eredményei megengedik, a munka időtartama összeegyeztethető a kollégium napirendjével, nyitva tartásával, nem ütközik a kötelező foglalkozások időpontjával és a kollégista legkésőbb kapuzárásra visszaérkezik. </w:t>
      </w:r>
    </w:p>
    <w:p w:rsidR="00D8136E" w:rsidRPr="00F00CDE" w:rsidRDefault="00D8136E" w:rsidP="00023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96668" w:rsidP="006D636A">
      <w:pPr>
        <w:pStyle w:val="Listaszerbekezds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</w:t>
      </w:r>
      <w:r w:rsidR="00435409" w:rsidRPr="00F00CDE">
        <w:rPr>
          <w:rFonts w:ascii="Times New Roman" w:hAnsi="Times New Roman"/>
          <w:b/>
          <w:sz w:val="24"/>
          <w:szCs w:val="24"/>
        </w:rPr>
        <w:t xml:space="preserve"> tanulói kötelességek teljesítéséhez kapcsolódó szabályok</w:t>
      </w:r>
    </w:p>
    <w:p w:rsidR="00496668" w:rsidRPr="00F00CDE" w:rsidRDefault="00496668" w:rsidP="00496668">
      <w:pPr>
        <w:pStyle w:val="Listaszerbekezds"/>
        <w:spacing w:after="0" w:line="240" w:lineRule="auto"/>
        <w:ind w:left="840"/>
        <w:jc w:val="both"/>
        <w:rPr>
          <w:rFonts w:ascii="Times New Roman" w:hAnsi="Times New Roman"/>
          <w:b/>
          <w:sz w:val="24"/>
          <w:szCs w:val="24"/>
        </w:rPr>
      </w:pPr>
    </w:p>
    <w:p w:rsidR="00435409" w:rsidRPr="00F00CDE" w:rsidRDefault="00435409" w:rsidP="006D636A">
      <w:pPr>
        <w:pStyle w:val="Listaszerbekezds"/>
        <w:numPr>
          <w:ilvl w:val="2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b/>
        </w:rPr>
      </w:pPr>
      <w:r w:rsidRPr="00F00CDE">
        <w:rPr>
          <w:rFonts w:ascii="Times New Roman" w:hAnsi="Times New Roman"/>
          <w:b/>
        </w:rPr>
        <w:t>Munkarend, foglalkozások rendje</w:t>
      </w:r>
      <w:r w:rsidR="008F5E35" w:rsidRPr="00F00CDE">
        <w:rPr>
          <w:rFonts w:ascii="Times New Roman" w:hAnsi="Times New Roman"/>
          <w:b/>
        </w:rPr>
        <w:t xml:space="preserve"> (20/2012.5§(2) b-c)</w:t>
      </w:r>
    </w:p>
    <w:p w:rsidR="008B69B5" w:rsidRPr="00F00CDE" w:rsidRDefault="008B69B5" w:rsidP="00CA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69B5" w:rsidRPr="00F00CDE" w:rsidRDefault="00AE3520" w:rsidP="00CA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</w:t>
      </w:r>
      <w:r w:rsidR="00435409" w:rsidRPr="00F00CDE">
        <w:rPr>
          <w:rFonts w:ascii="Times New Roman" w:hAnsi="Times New Roman" w:cs="Times New Roman"/>
        </w:rPr>
        <w:t xml:space="preserve"> kollégium minden ko</w:t>
      </w:r>
      <w:r w:rsidR="00D14CA8" w:rsidRPr="00F00CDE">
        <w:rPr>
          <w:rFonts w:ascii="Times New Roman" w:hAnsi="Times New Roman" w:cs="Times New Roman"/>
        </w:rPr>
        <w:t>llégiumi csoport számára heti 15</w:t>
      </w:r>
      <w:r w:rsidR="00435409" w:rsidRPr="00F00CDE">
        <w:rPr>
          <w:rFonts w:ascii="Times New Roman" w:hAnsi="Times New Roman" w:cs="Times New Roman"/>
        </w:rPr>
        <w:t xml:space="preserve"> óra szervezett tanulmányi munkára felkészítő foglalkozást tart. Ez a napirend szerinti szilenciumi órákból és a kötelező </w:t>
      </w:r>
      <w:r w:rsidR="008B69B5" w:rsidRPr="00F00CDE">
        <w:rPr>
          <w:rFonts w:ascii="Times New Roman" w:hAnsi="Times New Roman" w:cs="Times New Roman"/>
        </w:rPr>
        <w:t>foglalkozásokból</w:t>
      </w:r>
      <w:r w:rsidR="00435409" w:rsidRPr="00F00CDE">
        <w:rPr>
          <w:rFonts w:ascii="Times New Roman" w:hAnsi="Times New Roman" w:cs="Times New Roman"/>
        </w:rPr>
        <w:t xml:space="preserve"> áll</w:t>
      </w:r>
      <w:r w:rsidRPr="00F00CDE">
        <w:rPr>
          <w:rFonts w:ascii="Times New Roman" w:hAnsi="Times New Roman" w:cs="Times New Roman"/>
        </w:rPr>
        <w:t>.</w:t>
      </w:r>
      <w:r w:rsidR="00435409" w:rsidRPr="00F00CDE">
        <w:rPr>
          <w:rFonts w:ascii="Times New Roman" w:hAnsi="Times New Roman" w:cs="Times New Roman"/>
        </w:rPr>
        <w:t xml:space="preserve"> </w:t>
      </w:r>
    </w:p>
    <w:p w:rsidR="00CD0D64" w:rsidRPr="00F00CDE" w:rsidRDefault="00CD0D64" w:rsidP="00CA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kollégista kötelessége, hogy tanulmányi kötelezettségének eleget tegyen, felkészüljön a tanórákra, házi feladatait elkészítse, valamint vállalt feladatait, közösségi munkáit fegyelmezetten, pontosan teljesítse.</w:t>
      </w:r>
    </w:p>
    <w:p w:rsidR="00D14CA8" w:rsidRPr="00F00CDE" w:rsidRDefault="00D14CA8" w:rsidP="00CA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Minden tanuló köteles részt venni hetente 1 óra csoportfoglalkozáson, mely köteleze</w:t>
      </w:r>
      <w:r w:rsidR="00AE3520" w:rsidRPr="00F00CDE">
        <w:rPr>
          <w:rFonts w:ascii="Times New Roman" w:hAnsi="Times New Roman" w:cs="Times New Roman"/>
        </w:rPr>
        <w:t>ttség alól felmentés nem adható és m</w:t>
      </w:r>
      <w:r w:rsidRPr="00F00CDE">
        <w:rPr>
          <w:rFonts w:ascii="Times New Roman" w:hAnsi="Times New Roman" w:cs="Times New Roman"/>
        </w:rPr>
        <w:t>inden tanuló kötelezően részt vesz hetente 1 szakköri programon saját választása alapján.</w:t>
      </w:r>
    </w:p>
    <w:p w:rsidR="00435409" w:rsidRPr="00F00CDE" w:rsidRDefault="00435409" w:rsidP="00CA4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Amennyiben a tanuló választ foglalkozást utána a foglalkozásokon való részvétele kötelező.</w:t>
      </w:r>
    </w:p>
    <w:p w:rsidR="00D14CA8" w:rsidRPr="00F00CDE" w:rsidRDefault="00D14CA8" w:rsidP="00D14CA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35409" w:rsidRPr="00F00CDE" w:rsidRDefault="00435409" w:rsidP="00CA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Tanulószobai foglalkozás (szilencium) a 4 egészes átlag alatt teljesítő középiskolai tanulóknak kötelező. A minimum 4 egészes átlagot elérő tanulók a szilenciumi tanulást szobájukban végezhetik</w:t>
      </w:r>
      <w:r w:rsidR="008B69B5" w:rsidRPr="00F00CDE">
        <w:rPr>
          <w:rFonts w:ascii="Times New Roman" w:hAnsi="Times New Roman" w:cs="Times New Roman"/>
        </w:rPr>
        <w:t>, de a szilenciumi idő betartása számukra is kötel</w:t>
      </w:r>
      <w:r w:rsidR="00496668" w:rsidRPr="00F00CDE">
        <w:rPr>
          <w:rFonts w:ascii="Times New Roman" w:hAnsi="Times New Roman" w:cs="Times New Roman"/>
        </w:rPr>
        <w:t>e</w:t>
      </w:r>
      <w:r w:rsidR="008B69B5" w:rsidRPr="00F00CDE">
        <w:rPr>
          <w:rFonts w:ascii="Times New Roman" w:hAnsi="Times New Roman" w:cs="Times New Roman"/>
        </w:rPr>
        <w:t>ző</w:t>
      </w:r>
      <w:r w:rsidRPr="00F00CDE">
        <w:rPr>
          <w:rFonts w:ascii="Times New Roman" w:hAnsi="Times New Roman" w:cs="Times New Roman"/>
        </w:rPr>
        <w:t xml:space="preserve">. </w:t>
      </w:r>
    </w:p>
    <w:p w:rsidR="00435409" w:rsidRPr="00F00CDE" w:rsidRDefault="00435409" w:rsidP="00CA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kitűnő tanulók (10. osztálytól) szabadon oszthatják be tanulásra szánt idejüket.</w:t>
      </w:r>
    </w:p>
    <w:p w:rsidR="00CA4384" w:rsidRPr="00F00CDE" w:rsidRDefault="00CA4384" w:rsidP="00CA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E1D" w:rsidRPr="00F00CDE" w:rsidRDefault="00CA4384" w:rsidP="00CA4384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egyházi nevelés a kollégium működésének szerves része, ezért az áhítaton való részvételt minden kollégistától elvárjuk. A Magyarországi Evangélikus Egyház fenntartásában működő kollégium az Evangélikus Egyház törvényeinek és szabályainak megfelelően lutheri tanítások alapján szervezi életét.</w:t>
      </w:r>
      <w:r w:rsidR="00097217" w:rsidRPr="00F00CDE">
        <w:rPr>
          <w:rFonts w:ascii="Times New Roman" w:hAnsi="Times New Roman" w:cs="Times New Roman"/>
        </w:rPr>
        <w:t xml:space="preserve"> </w:t>
      </w:r>
    </w:p>
    <w:p w:rsidR="00D14CA8" w:rsidRPr="00F00CDE" w:rsidRDefault="00435409" w:rsidP="00CA4384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kollégiumba bekerült diák vállalja a törvény által előírt foglalkozásokon túl </w:t>
      </w:r>
      <w:r w:rsidRPr="00F00CDE">
        <w:rPr>
          <w:rFonts w:ascii="Times New Roman" w:hAnsi="Times New Roman" w:cs="Times New Roman"/>
          <w:b/>
        </w:rPr>
        <w:t>az áhítat alkalmát</w:t>
      </w:r>
      <w:r w:rsidRPr="00F00CDE">
        <w:rPr>
          <w:rFonts w:ascii="Times New Roman" w:hAnsi="Times New Roman" w:cs="Times New Roman"/>
        </w:rPr>
        <w:t xml:space="preserve"> a kötelező programok sorában, mely lehetőséget az intézmény evangélikus, egyházi jellegéből fak</w:t>
      </w:r>
      <w:r w:rsidR="00D14CA8" w:rsidRPr="00F00CDE">
        <w:rPr>
          <w:rFonts w:ascii="Times New Roman" w:hAnsi="Times New Roman" w:cs="Times New Roman"/>
        </w:rPr>
        <w:t>adóan nyújt minden szerdán este.</w:t>
      </w:r>
    </w:p>
    <w:p w:rsidR="00477E1D" w:rsidRPr="00F00CDE" w:rsidRDefault="00477E1D" w:rsidP="00CA4384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foglalkozásokon, szakkörökön való részvétel:</w:t>
      </w:r>
    </w:p>
    <w:p w:rsidR="00435409" w:rsidRPr="00F00CDE" w:rsidRDefault="00435409" w:rsidP="0043540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kötelező kollégiumi foglalkozások alóli mentesülés lehetőségei:</w:t>
      </w:r>
    </w:p>
    <w:p w:rsidR="00435409" w:rsidRPr="00F00CDE" w:rsidRDefault="0043540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kollégista kitűnő tanuló, így saját maga oszthatja be a tanulásra szánt idejét</w:t>
      </w:r>
    </w:p>
    <w:p w:rsidR="00435409" w:rsidRPr="00F00CDE" w:rsidRDefault="0043540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igazolt iskolai távollét</w:t>
      </w:r>
    </w:p>
    <w:p w:rsidR="00435409" w:rsidRPr="00F00CDE" w:rsidRDefault="0043540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igazolt egyéb (sport, művészeti, stb.) távollét</w:t>
      </w:r>
    </w:p>
    <w:p w:rsidR="00435409" w:rsidRPr="00F00CDE" w:rsidRDefault="00435409" w:rsidP="006D636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egyedi elbírálás csoportvezetői felelősséggel</w:t>
      </w:r>
    </w:p>
    <w:p w:rsidR="00435409" w:rsidRPr="00F00CDE" w:rsidRDefault="00435409" w:rsidP="00D14C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felmentéseket indoklással a csoportvezető adhatja a csoportnaplóban rögzítve.</w:t>
      </w:r>
    </w:p>
    <w:p w:rsidR="00435409" w:rsidRPr="00F00CDE" w:rsidRDefault="00435409" w:rsidP="00D14C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Igazolatlan távolmaradások következménye fegyelmező, vagy fegyelmi intézkedés.</w:t>
      </w:r>
    </w:p>
    <w:p w:rsidR="00EE2153" w:rsidRPr="00F00CDE" w:rsidRDefault="00EE2153" w:rsidP="00EE2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153" w:rsidRPr="00F00CDE" w:rsidRDefault="00EE2153" w:rsidP="00EE2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Foglalkozásokkal kapcsolatos kötelezettségek:</w:t>
      </w:r>
    </w:p>
    <w:p w:rsidR="00EE2153" w:rsidRPr="00F00CDE" w:rsidRDefault="00EE2153" w:rsidP="00EE2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153" w:rsidRPr="00F00CDE" w:rsidRDefault="00EE2153" w:rsidP="006D636A">
      <w:pPr>
        <w:numPr>
          <w:ilvl w:val="0"/>
          <w:numId w:val="15"/>
        </w:numPr>
        <w:tabs>
          <w:tab w:val="clear" w:pos="213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Vegyenek részt a kollégium kötelező, kötelezően- és szabadon választott foglalkozásain, amelyek a mindenkori éves ütemtervben találhatók. </w:t>
      </w:r>
    </w:p>
    <w:p w:rsidR="00EE2153" w:rsidRPr="00F00CDE" w:rsidRDefault="00EE2153" w:rsidP="006D636A">
      <w:pPr>
        <w:numPr>
          <w:ilvl w:val="0"/>
          <w:numId w:val="15"/>
        </w:numPr>
        <w:tabs>
          <w:tab w:val="clear" w:pos="213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 xml:space="preserve"> Képességeikhez mérten vegyenek részt a kollégium hagyományos rendezvényein, szavalattal, prózával énekkel, stb. </w:t>
      </w:r>
    </w:p>
    <w:p w:rsidR="00EE2153" w:rsidRPr="00F00CDE" w:rsidRDefault="00EE2153" w:rsidP="006D636A">
      <w:pPr>
        <w:numPr>
          <w:ilvl w:val="0"/>
          <w:numId w:val="15"/>
        </w:numPr>
        <w:tabs>
          <w:tab w:val="clear" w:pos="213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Év elején jelentkezzenek a szabadon választható foglalkozások valamelyikére, és azt egész évben kitartóan látogassák.   </w:t>
      </w:r>
    </w:p>
    <w:p w:rsidR="00EE2153" w:rsidRPr="00F00CDE" w:rsidRDefault="00EE2153" w:rsidP="006D636A">
      <w:pPr>
        <w:numPr>
          <w:ilvl w:val="0"/>
          <w:numId w:val="16"/>
        </w:numPr>
        <w:tabs>
          <w:tab w:val="clear" w:pos="2136"/>
          <w:tab w:val="num" w:pos="540"/>
        </w:tabs>
        <w:spacing w:after="0" w:line="240" w:lineRule="auto"/>
        <w:ind w:hanging="1236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foglalkozás kezdetén pontosan jelenjenek meg;</w:t>
      </w:r>
    </w:p>
    <w:p w:rsidR="00EE2153" w:rsidRPr="00F00CDE" w:rsidRDefault="00EE2153" w:rsidP="006D636A">
      <w:pPr>
        <w:numPr>
          <w:ilvl w:val="0"/>
          <w:numId w:val="16"/>
        </w:numPr>
        <w:tabs>
          <w:tab w:val="clear" w:pos="2136"/>
          <w:tab w:val="num" w:pos="540"/>
        </w:tabs>
        <w:spacing w:after="0" w:line="240" w:lineRule="auto"/>
        <w:ind w:hanging="1236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foglalkozáson aktív és fegyelmezett magatartást tanúsítsanak;</w:t>
      </w:r>
    </w:p>
    <w:p w:rsidR="00EE2153" w:rsidRPr="00F00CDE" w:rsidRDefault="00EE2153" w:rsidP="006D636A">
      <w:pPr>
        <w:numPr>
          <w:ilvl w:val="0"/>
          <w:numId w:val="16"/>
        </w:numPr>
        <w:tabs>
          <w:tab w:val="clear" w:pos="2136"/>
          <w:tab w:val="num" w:pos="540"/>
        </w:tabs>
        <w:spacing w:after="0" w:line="240" w:lineRule="auto"/>
        <w:ind w:hanging="1236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Fogadják el a vezető tanár utasításait;</w:t>
      </w:r>
    </w:p>
    <w:p w:rsidR="00EE2153" w:rsidRPr="00F00CDE" w:rsidRDefault="00EE2153" w:rsidP="006D636A">
      <w:pPr>
        <w:numPr>
          <w:ilvl w:val="0"/>
          <w:numId w:val="16"/>
        </w:numPr>
        <w:tabs>
          <w:tab w:val="clear" w:pos="2136"/>
          <w:tab w:val="num" w:pos="540"/>
        </w:tabs>
        <w:spacing w:after="0" w:line="240" w:lineRule="auto"/>
        <w:ind w:hanging="1236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Esetleges távollétüket előre jelezzék a foglalkozástartónak.</w:t>
      </w:r>
    </w:p>
    <w:p w:rsidR="00EE2153" w:rsidRPr="00F00CDE" w:rsidRDefault="00EE2153" w:rsidP="006D636A">
      <w:pPr>
        <w:numPr>
          <w:ilvl w:val="1"/>
          <w:numId w:val="14"/>
        </w:numPr>
        <w:tabs>
          <w:tab w:val="clear" w:pos="408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Minden tanuló köteles részt venni hetente egy óra csoportfoglalkozáson, e kötelezettség alól felmentés nem adható. A kerettantervi csoportfoglalkozások ütemtervét az éves munkaterv tartalmazza.</w:t>
      </w:r>
    </w:p>
    <w:p w:rsidR="00EE2153" w:rsidRPr="00F00CDE" w:rsidRDefault="00EE2153" w:rsidP="006D636A">
      <w:pPr>
        <w:numPr>
          <w:ilvl w:val="1"/>
          <w:numId w:val="14"/>
        </w:numPr>
        <w:tabs>
          <w:tab w:val="clear" w:pos="408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iskolai rendezvények – előzetes egyeztetés után- elsőbbséget élveznek a kollégiumi tevékenységgel szemben.</w:t>
      </w:r>
    </w:p>
    <w:p w:rsidR="00EE2153" w:rsidRPr="00F00CDE" w:rsidRDefault="00EE2153" w:rsidP="00EE2153">
      <w:pPr>
        <w:ind w:left="540" w:hanging="180"/>
        <w:jc w:val="both"/>
        <w:rPr>
          <w:rFonts w:ascii="Times New Roman" w:hAnsi="Times New Roman" w:cs="Times New Roman"/>
          <w:b/>
        </w:rPr>
      </w:pPr>
      <w:r w:rsidRPr="00F00CDE">
        <w:rPr>
          <w:rFonts w:ascii="Times New Roman" w:hAnsi="Times New Roman" w:cs="Times New Roman"/>
          <w:b/>
        </w:rPr>
        <w:t>- Az egyházi nevelés a kollégium működésének szerves része. /Nkt. 32.§ (1) f)/</w:t>
      </w:r>
    </w:p>
    <w:p w:rsidR="00EE2153" w:rsidRPr="00F00CDE" w:rsidRDefault="00EE2153" w:rsidP="00EE2153">
      <w:pPr>
        <w:spacing w:after="240"/>
        <w:ind w:left="539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Ezért az áhítaton és énektanuláson való részvételt minden kollégistától elvárjuk. Áhítatainkat ökumenikus szellemben szervezzük és bonyolítjuk.</w:t>
      </w:r>
    </w:p>
    <w:p w:rsidR="00B31842" w:rsidRPr="00F00CDE" w:rsidRDefault="00B31842" w:rsidP="006D636A">
      <w:pPr>
        <w:pStyle w:val="Listaszerbekezds"/>
        <w:numPr>
          <w:ilvl w:val="1"/>
          <w:numId w:val="19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gyermek, tanuló távolmaradásának, mulasztásának, késésének igazolására vonatkozó előírások (20/2012. 5§.(1)a.)</w:t>
      </w:r>
    </w:p>
    <w:p w:rsidR="00496668" w:rsidRPr="00F00CDE" w:rsidRDefault="00496668" w:rsidP="00496668">
      <w:pPr>
        <w:pStyle w:val="Listaszerbekezds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31842" w:rsidRPr="00F00CDE" w:rsidRDefault="00496668" w:rsidP="006D636A">
      <w:pPr>
        <w:pStyle w:val="Listaszerbekezds"/>
        <w:numPr>
          <w:ilvl w:val="2"/>
          <w:numId w:val="19"/>
        </w:numPr>
        <w:ind w:left="567" w:firstLine="0"/>
        <w:jc w:val="both"/>
        <w:rPr>
          <w:rFonts w:ascii="Times New Roman" w:hAnsi="Times New Roman"/>
          <w:b/>
        </w:rPr>
      </w:pPr>
      <w:r w:rsidRPr="00F00CDE">
        <w:rPr>
          <w:rFonts w:ascii="Times New Roman" w:hAnsi="Times New Roman"/>
          <w:b/>
        </w:rPr>
        <w:t>T</w:t>
      </w:r>
      <w:r w:rsidR="00B31842" w:rsidRPr="00F00CDE">
        <w:rPr>
          <w:rFonts w:ascii="Times New Roman" w:hAnsi="Times New Roman"/>
          <w:b/>
        </w:rPr>
        <w:t>ávolmaradás: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kollégiumi jogviszonnyal rendelkező tanuló távolmaradását haladéktalanul jelezni kell a kollégium felé. Ezt a csoportvezetőnek vagy a kollégium portáján keresztül a napi főügyeletesnek, vagy a titkárságon lehet megtenni. 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távolmaradás okát, amennyiben a partneriskola munkarendje indokolja, előre közölni kell a csoportvezető tanárral, aki a naplóban igazolt módon rögzíti a távolmaradást. (Ilyen esetek: osztálykirándulás, iskolai táborok, iskola által szervezett éjszakai programok, iskolai szünetek, iskolai rendkívüli szünetek.)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 betegség miatti távolmaradását a szülőnek kell jeleznie a tanuló csoportvezetőjének vagy a kollégiumi ápolónak. A betegség miatti távolmaradás igazolására a házi gyermekorvos által kiállított igazolás bemutatása szükséges a betegség utáni megérkezéskor azonnal. Igazolás nélkül nem jöhet vissza betegség miatt távozott vagy távolmaradó tanuló a kollégiumba.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a tanuló, aki járványos vagy fertőző megbetegedés miatt maradt távol, közösségbe járhat igazolással térhet vissza a kollégiumba abban az esetben is, ha a beiratkozásnál ezt már egyszer bemutatta.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Amennyiben a tanuló nem betegség miatt mulaszt, szülői igazolás szükséges. A kollégiumot előzetes szülői engedély nélkül a tanuló betegség esetén sem hagyhatja el. </w:t>
      </w:r>
    </w:p>
    <w:p w:rsidR="00B31842" w:rsidRPr="00F00CDE" w:rsidRDefault="00B31842" w:rsidP="006D636A">
      <w:pPr>
        <w:pStyle w:val="Listaszerbekezds"/>
        <w:numPr>
          <w:ilvl w:val="2"/>
          <w:numId w:val="19"/>
        </w:numPr>
        <w:ind w:left="567" w:firstLine="0"/>
        <w:jc w:val="both"/>
        <w:rPr>
          <w:rFonts w:ascii="Times New Roman" w:hAnsi="Times New Roman"/>
          <w:b/>
        </w:rPr>
      </w:pPr>
      <w:r w:rsidRPr="00F00CDE">
        <w:rPr>
          <w:rFonts w:ascii="Times New Roman" w:hAnsi="Times New Roman"/>
          <w:b/>
        </w:rPr>
        <w:t>Késés: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Késésnek számít minden, az iskolai napirendhez igazított visszaérkezési időponttól való eltérés.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késés igazolása lehet: a partneriskola által szervezett program kikérője, igazolása, tömegközlekedési eszközök késését igazoló dokumentum, előre leadott szülői igazolás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Igazolatlannak számít a késés ezek hiányában. Amennyiben ez a késés a kollégium munkarendjét is megzavarja, (22 óra utáni beérkezéssel jár) fegyelmező intézkedést von maga után már az első </w:t>
      </w:r>
      <w:r w:rsidRPr="00F00CDE">
        <w:rPr>
          <w:rFonts w:ascii="Times New Roman" w:hAnsi="Times New Roman" w:cs="Times New Roman"/>
        </w:rPr>
        <w:lastRenderedPageBreak/>
        <w:t xml:space="preserve">alkalommal. Indokolatlan késés esetén a főügyeletes tanár a csoportvezetővel egyeztetve azonnal kapcsolatba lép a szülővel. 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Ha az indokolatlan késés meghaladja a 3 órát, de legkésőbb a 22 órás kapuzárási időpontot, a főügyeletes tájékoztatja az igazgatót, aki a körülmények vizsgálata után elrendelheti a hatóságok értesítését.</w:t>
      </w:r>
    </w:p>
    <w:p w:rsidR="00B31842" w:rsidRPr="00F00CDE" w:rsidRDefault="00B31842" w:rsidP="00B31842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vasárnapi vagy hétfői visszatérés esetében a késést telefonon jelezni kell. Amennyiben a diák nem érkezik meg a megadott időponthoz képest 30 percig, kapcsolatba kell lépni vele, amennyiben ez nem lehetséges, a szülővel. Ha felmerül annak lehetősége, hogy a diák nem tömegközlekedési probléma miatt nem ért vissza a kollégiumba, és nem elérhető, értesíteni kell az igazgatót, aki elrendelheti a hatóságok értesítését.</w:t>
      </w:r>
    </w:p>
    <w:p w:rsidR="0025487A" w:rsidRPr="00F00CDE" w:rsidRDefault="00B31842" w:rsidP="00095040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Igazolatlan késés és igazolatlan távolmaradás esetén, vagyis amikor a tanuló önhibájából késik vagy marad távol, szigorúan vét a kollégiumi házirend ellen. Ezekben az esetekben mivel a felelősség kérdése komoly következményekkel járhat, a tanuló ellen azonnali fegyelmi eljárás kezdeményezhető.</w:t>
      </w:r>
      <w:r w:rsidR="00095040" w:rsidRPr="00F00CDE">
        <w:rPr>
          <w:rFonts w:ascii="Times New Roman" w:hAnsi="Times New Roman" w:cs="Times New Roman"/>
        </w:rPr>
        <w:t xml:space="preserve"> </w:t>
      </w:r>
      <w:r w:rsidR="0025487A" w:rsidRPr="00F00CDE">
        <w:rPr>
          <w:rFonts w:ascii="Times New Roman" w:hAnsi="Times New Roman" w:cs="Times New Roman"/>
        </w:rPr>
        <w:t xml:space="preserve">A tanuló igazolatlan hiányzását a kollégium jelzi a partneriskolának, és szükség esetén a kirendelt szociális munkát végző szakembernek. </w:t>
      </w:r>
    </w:p>
    <w:p w:rsidR="0025487A" w:rsidRPr="00F00CDE" w:rsidRDefault="0025487A" w:rsidP="002D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igazolatlan hiányzások jogviszonyt érintő következményeit a mindenkori törvényi szabályozások határozzák meg.</w:t>
      </w:r>
    </w:p>
    <w:p w:rsidR="00435409" w:rsidRPr="00F00CDE" w:rsidRDefault="00435409" w:rsidP="0043540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 kollégiumi napirend</w:t>
      </w:r>
    </w:p>
    <w:p w:rsidR="00BE671A" w:rsidRPr="00F00CDE" w:rsidRDefault="00BE671A" w:rsidP="00BE67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06.30: ébresztő (éjszakai felügyelő, pedagógiai felügyelő), reggeli higiénia, szobarend kialakítása (elpakolás, a szoba előkészítése takarításhoz azokon a napokon, amikor a szobákat a technikai személyzet takarítja)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06.00-08.00: reggeli a kollégium étkezőjében, indulás az iskolába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08.00-09.00: a szobák rendjének és tisztaságának ellenőrzése, értékelése a Tisztasági Minősítő Rendszer alapján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12.30-15.30: ebéd a kollégium étkezőjében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15.50-ig visszaérkezés a kollégiumba, felkészülés a szilenciumra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16.00-17.00: I. szilencium, kötelező tanuló idő 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17.00-17.20: szünet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17.20-18.20: II. szilencium, kötelező tanuló idő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18.30: vacsora a kollégium étkezőjében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19.00-19.45: foglalkozások kezdete/kimenő idő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20.00-20.30: pótvacsora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20.30 után </w:t>
      </w:r>
      <w:r w:rsidR="00D6545C" w:rsidRPr="00F00CDE">
        <w:rPr>
          <w:rFonts w:ascii="Times New Roman" w:hAnsi="Times New Roman" w:cs="Times New Roman"/>
        </w:rPr>
        <w:t xml:space="preserve">ha nincs foglalkozás, </w:t>
      </w:r>
      <w:r w:rsidRPr="00F00CDE">
        <w:rPr>
          <w:rFonts w:ascii="Times New Roman" w:hAnsi="Times New Roman" w:cs="Times New Roman"/>
        </w:rPr>
        <w:t>lányok csak az emeleten tartózkodhatnak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20.30: a főügyeletes nevelőtanár által engedélyezett kimenő vége, esti foglalkozások kezdete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21.15: pótszilencium/tisztálkodás (legkésőbb 22 óráig), készülődés a lefekvéshez</w:t>
      </w:r>
    </w:p>
    <w:p w:rsidR="00435409" w:rsidRPr="00F00CDE" w:rsidRDefault="00435409" w:rsidP="00D6545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22.00-kor befejeződik a társalgóban a pótszilencium/közös tanulás</w:t>
      </w:r>
    </w:p>
    <w:p w:rsidR="00435409" w:rsidRPr="00F00CDE" w:rsidRDefault="00435409" w:rsidP="0029441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22.00: vi</w:t>
      </w:r>
      <w:r w:rsidR="00294419" w:rsidRPr="00F00CDE">
        <w:rPr>
          <w:rFonts w:ascii="Times New Roman" w:hAnsi="Times New Roman" w:cs="Times New Roman"/>
        </w:rPr>
        <w:t>llanyoltás, takarodó</w:t>
      </w:r>
    </w:p>
    <w:p w:rsidR="00294419" w:rsidRPr="00F00CDE" w:rsidRDefault="00294419" w:rsidP="0029441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>A tanulónak joga van a pihenéshez és ezt a jogot kölcsönösen biztosítani kell</w:t>
      </w:r>
      <w:r w:rsidR="00064FC9" w:rsidRPr="00F00CDE">
        <w:rPr>
          <w:rFonts w:ascii="Times New Roman" w:hAnsi="Times New Roman" w:cs="Times New Roman"/>
        </w:rPr>
        <w:t xml:space="preserve"> minden tanuló számára</w:t>
      </w:r>
      <w:r w:rsidRPr="00F00CDE">
        <w:rPr>
          <w:rFonts w:ascii="Times New Roman" w:hAnsi="Times New Roman" w:cs="Times New Roman"/>
        </w:rPr>
        <w:t xml:space="preserve">, különösen 22.00 - 6.00 óra között. Ezen időszakban csak saját szobában lehet tartózkodni, illetve az ügyeletes tanár engedélyével a kijelölt helyen (tanulóasztaloknál) lehet tanulni legkésőbb 24.00 óráig. </w:t>
      </w: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délelőtti tanítási idő alatt és a tanítás nélküli napokon a kollégium épületében tartózkodni csak engedéllyel szabad.</w:t>
      </w: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pénteki napirend: </w:t>
      </w: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15.00-ig ugyanaz, mint hétköznap</w:t>
      </w: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17.00-ig h</w:t>
      </w:r>
      <w:r w:rsidR="00435409" w:rsidRPr="00F00CDE">
        <w:rPr>
          <w:rFonts w:ascii="Times New Roman" w:hAnsi="Times New Roman" w:cs="Times New Roman"/>
        </w:rPr>
        <w:t>azautazás</w:t>
      </w:r>
      <w:r w:rsidRPr="00F00CDE">
        <w:rPr>
          <w:rFonts w:ascii="Times New Roman" w:hAnsi="Times New Roman" w:cs="Times New Roman"/>
        </w:rPr>
        <w:t xml:space="preserve"> hétvégére</w:t>
      </w: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vasárnapi napirend:</w:t>
      </w: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16.00-20.00 visszaérkezés a kollégiumba</w:t>
      </w: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20.00-22.00 kicsomagolás, tisztálkodás, felkészülés másnapra</w:t>
      </w:r>
    </w:p>
    <w:p w:rsidR="00064FC9" w:rsidRPr="00F00CDE" w:rsidRDefault="00064FC9" w:rsidP="0006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22.00 villanyoltás</w:t>
      </w: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CDE">
        <w:rPr>
          <w:rFonts w:ascii="Times New Roman" w:hAnsi="Times New Roman" w:cs="Times New Roman"/>
          <w:b/>
          <w:sz w:val="26"/>
          <w:szCs w:val="26"/>
        </w:rPr>
        <w:t>Kimenőkérés és kimenők rendje</w:t>
      </w:r>
    </w:p>
    <w:p w:rsidR="00496668" w:rsidRPr="00F00CDE" w:rsidRDefault="00496668" w:rsidP="004966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A9D" w:rsidRPr="00F00CDE" w:rsidRDefault="00435409" w:rsidP="00D51A9D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 </w:t>
      </w:r>
      <w:r w:rsidR="0000311D" w:rsidRPr="00F00CDE">
        <w:rPr>
          <w:rFonts w:ascii="Times New Roman" w:hAnsi="Times New Roman" w:cs="Times New Roman"/>
        </w:rPr>
        <w:t>intézmény 6.00-22.00 óráig tart nyitva minden nap</w:t>
      </w:r>
      <w:r w:rsidRPr="00F00CDE">
        <w:rPr>
          <w:rFonts w:ascii="Times New Roman" w:hAnsi="Times New Roman" w:cs="Times New Roman"/>
        </w:rPr>
        <w:t xml:space="preserve">. Ettől eltérő időpontban való távozást (kimenőt) kérni lehet, mely kérés elbírálása a csoportvezető tanár joga. </w:t>
      </w:r>
    </w:p>
    <w:p w:rsidR="00435409" w:rsidRPr="00F00CDE" w:rsidRDefault="00435409" w:rsidP="00D51A9D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kollégista kimenőre csak nevelőtanári engedéllyel mehet. A kimenőkérést a tanuló Kollégiumi Igazolványába kell bejegyezni, főügyeletesi vagy csoportvezetői aláírással ellátva. Nem me</w:t>
      </w:r>
      <w:r w:rsidR="0000311D" w:rsidRPr="00F00CDE">
        <w:rPr>
          <w:rFonts w:ascii="Times New Roman" w:hAnsi="Times New Roman" w:cs="Times New Roman"/>
        </w:rPr>
        <w:t xml:space="preserve">gfelelő szobarend vagy fegyelmezési </w:t>
      </w:r>
      <w:r w:rsidRPr="00F00CDE">
        <w:rPr>
          <w:rFonts w:ascii="Times New Roman" w:hAnsi="Times New Roman" w:cs="Times New Roman"/>
        </w:rPr>
        <w:t>büntetés esetén a kimenő megtagadható főügyeletesi vagy csoportvezetői döntés alapján. Kimenő csak akkor engedélyezhető, ha annak időpontja nem ütközik kollégiumi foglalkozással és a tanuló legkésőbb kapuzárásra visszaérkezik a kollégiumba.</w:t>
      </w:r>
    </w:p>
    <w:p w:rsidR="00435409" w:rsidRPr="00F00CDE" w:rsidRDefault="00435409" w:rsidP="00D51A9D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rendszeres délutáni elfoglaltságokra (iskolai gyakorlás, korrepetálás, szakkör stb.) csoportvezetői döntés alapján állandó kimenő adható, ami a Kollégiumi Igazolványban kerül rögzítésre. Az elfoglaltságokat dokumentumokkal szükséges igazolni.</w:t>
      </w:r>
    </w:p>
    <w:p w:rsidR="00435409" w:rsidRPr="00F00CDE" w:rsidRDefault="00435409" w:rsidP="00D51A9D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22 órát meghaladó kimenőkéréseket az igazgató engedélyezheti, nagyon indokolt esetben. A késői kimenőket előre egyeztetni kell a csoportvezetővel és a főügyeletes nevelőtanárral.</w:t>
      </w:r>
    </w:p>
    <w:p w:rsidR="00435409" w:rsidRPr="00F00CDE" w:rsidRDefault="00435409" w:rsidP="00294419">
      <w:pPr>
        <w:tabs>
          <w:tab w:val="left" w:pos="5415"/>
        </w:tabs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Kimenők rendje: Az általános kimenőidő 9-12. évfolyamos tanulóknak 20.30 óráig, érettségizetteknek 22.00-ig adható. Eseti kimenőt, egy-egy alkalomra szóló kimenőt a napi főügyeletes nevelőtanár, vagy csoportvezető adhat. Rendszeres kimenőt (pl. edzésre) a csoportvez</w:t>
      </w:r>
      <w:r w:rsidR="0000311D" w:rsidRPr="00F00CDE">
        <w:rPr>
          <w:rFonts w:ascii="Times New Roman" w:hAnsi="Times New Roman" w:cs="Times New Roman"/>
        </w:rPr>
        <w:t>ető tanár adhat. A kimenőket a Kollégiumi I</w:t>
      </w:r>
      <w:r w:rsidRPr="00F00CDE">
        <w:rPr>
          <w:rFonts w:ascii="Times New Roman" w:hAnsi="Times New Roman" w:cs="Times New Roman"/>
        </w:rPr>
        <w:t>gazolvány megfelelő rovatába kell bejegyezni, és azt a főügyeletes nevelőtanárral alá kell íratni. Az intézmény elhagyásakor az igazolványt le kell adni a portán, visszaérkezéskor pedig fel kell venni. A kollégiumba való visszaérkezést az ügye</w:t>
      </w:r>
      <w:r w:rsidR="00294419" w:rsidRPr="00F00CDE">
        <w:rPr>
          <w:rFonts w:ascii="Times New Roman" w:hAnsi="Times New Roman" w:cs="Times New Roman"/>
        </w:rPr>
        <w:t>letes tanárnak láttamozni kell.</w:t>
      </w:r>
    </w:p>
    <w:p w:rsidR="00560D37" w:rsidRPr="00F00CDE" w:rsidRDefault="00560D37" w:rsidP="006D636A">
      <w:pPr>
        <w:pStyle w:val="Listaszerbekezds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Tisztasági és takarékossági előírások</w:t>
      </w:r>
    </w:p>
    <w:p w:rsidR="00560D37" w:rsidRPr="00F00CDE" w:rsidRDefault="00560D37" w:rsidP="00F93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szoba rendjéért és tisztaságáért az ott lakók együttesen felelnek. </w:t>
      </w:r>
    </w:p>
    <w:p w:rsidR="00560D37" w:rsidRPr="00F00CDE" w:rsidRDefault="00560D37" w:rsidP="00F93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szobában hangoskodni, másokat a tanulásban, illetve a pihenésben zavarni tilos. A kollégisták a taneszközeiket, ruháikat, tisztálkodási szereiket, élelmüket az erre kijelölt helyen tárolhatják. </w:t>
      </w:r>
    </w:p>
    <w:p w:rsidR="00560D37" w:rsidRPr="00F00CDE" w:rsidRDefault="00560D37" w:rsidP="00F93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szobák szellőztetéséről a tanulók gondoskodnak.</w:t>
      </w:r>
    </w:p>
    <w:p w:rsidR="00560D37" w:rsidRPr="00F00CDE" w:rsidRDefault="0000311D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F00CDE">
        <w:rPr>
          <w:rFonts w:ascii="Times New Roman" w:hAnsi="Times New Roman"/>
        </w:rPr>
        <w:t>Pénteken</w:t>
      </w:r>
      <w:r w:rsidR="00560D37" w:rsidRPr="00F00CDE">
        <w:rPr>
          <w:rFonts w:ascii="Times New Roman" w:hAnsi="Times New Roman"/>
        </w:rPr>
        <w:t xml:space="preserve">ként a diákok rendben és tisztán hagyják lakóhelyiségüket.  </w:t>
      </w:r>
    </w:p>
    <w:p w:rsidR="00560D37" w:rsidRPr="00F00CDE" w:rsidRDefault="00560D37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Napi takarítási feladatok: megágyazni, rendet rakni, szellőztetni, a romlott ételt kidobni</w:t>
      </w:r>
      <w:r w:rsidR="0000311D" w:rsidRPr="00F00CDE">
        <w:rPr>
          <w:rFonts w:ascii="Times New Roman" w:hAnsi="Times New Roman"/>
        </w:rPr>
        <w:t>, a használt edényeket elmosni, levinni a szemetet</w:t>
      </w:r>
    </w:p>
    <w:p w:rsidR="00560D37" w:rsidRPr="00F00CDE" w:rsidRDefault="00560D37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lastRenderedPageBreak/>
        <w:t xml:space="preserve">Reggelente az ágyneműt az ágyneműtartóba kell elhelyezni, az ágyat ágytakaróval leteríteni. </w:t>
      </w:r>
    </w:p>
    <w:p w:rsidR="00560D37" w:rsidRPr="00F00CDE" w:rsidRDefault="00560D37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 használaton kívüli személyes tárgyak tartósabb távollét idejére a rendelkezésre álló szekrényekben tárolandók. </w:t>
      </w:r>
    </w:p>
    <w:p w:rsidR="0000311D" w:rsidRPr="00F00CDE" w:rsidRDefault="00560D37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szobák dekorálásához előzetes nevelői hozzájárulás szükséges. A szobában keletkezett kárt a szobaközösség téríti meg, ha a károkozó személy kilétére nem derül fény.</w:t>
      </w:r>
    </w:p>
    <w:p w:rsidR="00560D37" w:rsidRPr="00F00CDE" w:rsidRDefault="00560D37" w:rsidP="006D63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Tanítási napokon délelőtt intézményi alkalmazottak végzik a takarítási munkáka</w:t>
      </w:r>
      <w:r w:rsidR="00377257" w:rsidRPr="00F00CDE">
        <w:rPr>
          <w:rFonts w:ascii="Times New Roman" w:hAnsi="Times New Roman"/>
        </w:rPr>
        <w:t>t a kollégium közös területein és a lakószobákban, aminek szükséges feltételeit a kollégista tanulók kötelesek megteremteni.</w:t>
      </w:r>
    </w:p>
    <w:p w:rsidR="0000311D" w:rsidRPr="00F00CDE" w:rsidRDefault="0000311D" w:rsidP="0000311D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60D37" w:rsidRPr="00F00CDE" w:rsidRDefault="00560D37" w:rsidP="00003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kollégiumban váltócipő használata kötelező. A kijelölt helyen az utcai cipőt mindenkinek le kell cserélni és elhelyezni a cipős szekrényben. </w:t>
      </w:r>
    </w:p>
    <w:p w:rsidR="00560D37" w:rsidRPr="00F00CDE" w:rsidRDefault="00560D37" w:rsidP="00003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társalgóban a TV előtt nem ajánlatos élelmiszert fogyasztani. Aki ezt többszöri figyelmeztetés ut</w:t>
      </w:r>
      <w:r w:rsidR="0000311D" w:rsidRPr="00F00CDE">
        <w:rPr>
          <w:rFonts w:ascii="Times New Roman" w:hAnsi="Times New Roman" w:cs="Times New Roman"/>
        </w:rPr>
        <w:t>án is megszegi,</w:t>
      </w:r>
      <w:r w:rsidRPr="00F00CDE">
        <w:rPr>
          <w:rFonts w:ascii="Times New Roman" w:hAnsi="Times New Roman" w:cs="Times New Roman"/>
        </w:rPr>
        <w:t xml:space="preserve"> kizárható helyiségből. </w:t>
      </w:r>
    </w:p>
    <w:p w:rsidR="0000311D" w:rsidRPr="00F00CDE" w:rsidRDefault="00560D37" w:rsidP="00003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társalgó rendjét minden rendezvény után az eredeti álla</w:t>
      </w:r>
      <w:r w:rsidR="0000311D" w:rsidRPr="00F00CDE">
        <w:rPr>
          <w:rFonts w:ascii="Times New Roman" w:hAnsi="Times New Roman" w:cs="Times New Roman"/>
        </w:rPr>
        <w:t>potba kell visszaállítani, ebbe</w:t>
      </w:r>
      <w:r w:rsidRPr="00F00CDE">
        <w:rPr>
          <w:rFonts w:ascii="Times New Roman" w:hAnsi="Times New Roman" w:cs="Times New Roman"/>
        </w:rPr>
        <w:t xml:space="preserve"> köteles minden diák önként bekapcsolódni. </w:t>
      </w:r>
    </w:p>
    <w:p w:rsidR="00560D37" w:rsidRPr="00F00CDE" w:rsidRDefault="00560D37" w:rsidP="00003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étkezőt tisztán</w:t>
      </w:r>
      <w:r w:rsidR="0000311D" w:rsidRPr="00F00CDE">
        <w:rPr>
          <w:rFonts w:ascii="Times New Roman" w:hAnsi="Times New Roman" w:cs="Times New Roman"/>
        </w:rPr>
        <w:t xml:space="preserve"> kell hagyni</w:t>
      </w:r>
      <w:r w:rsidRPr="00F00CDE">
        <w:rPr>
          <w:rFonts w:ascii="Times New Roman" w:hAnsi="Times New Roman" w:cs="Times New Roman"/>
        </w:rPr>
        <w:t xml:space="preserve">, </w:t>
      </w:r>
      <w:r w:rsidR="00377257" w:rsidRPr="00F00CDE">
        <w:rPr>
          <w:rFonts w:ascii="Times New Roman" w:hAnsi="Times New Roman" w:cs="Times New Roman"/>
        </w:rPr>
        <w:t>mindenki részéről követelmény</w:t>
      </w:r>
      <w:r w:rsidR="0000311D" w:rsidRPr="00F00CDE">
        <w:rPr>
          <w:rFonts w:ascii="Times New Roman" w:hAnsi="Times New Roman" w:cs="Times New Roman"/>
        </w:rPr>
        <w:t xml:space="preserve"> maga után elpakolni.</w:t>
      </w:r>
    </w:p>
    <w:p w:rsidR="00560D37" w:rsidRPr="00F00CDE" w:rsidRDefault="00560D37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teakonyhában mindenki köteles a rend megtartására ügyelni, az élelmiszermaradékot minden esetben az arra kijelölt helyre önteni. </w:t>
      </w:r>
    </w:p>
    <w:p w:rsidR="00560D37" w:rsidRPr="00F00CDE" w:rsidRDefault="00560D37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hűtőszekrénybe kizárólag névvel ellátott </w:t>
      </w:r>
      <w:r w:rsidR="00377257" w:rsidRPr="00F00CDE">
        <w:rPr>
          <w:rFonts w:ascii="Times New Roman" w:hAnsi="Times New Roman" w:cs="Times New Roman"/>
        </w:rPr>
        <w:t xml:space="preserve">tároló dobozokban kerülhet be </w:t>
      </w:r>
      <w:r w:rsidRPr="00F00CDE">
        <w:rPr>
          <w:rFonts w:ascii="Times New Roman" w:hAnsi="Times New Roman" w:cs="Times New Roman"/>
        </w:rPr>
        <w:t>élelmiszer</w:t>
      </w:r>
      <w:r w:rsidR="00377257" w:rsidRPr="00F00CDE">
        <w:rPr>
          <w:rFonts w:ascii="Times New Roman" w:hAnsi="Times New Roman" w:cs="Times New Roman"/>
        </w:rPr>
        <w:t>.</w:t>
      </w:r>
      <w:r w:rsidRPr="00F00CDE">
        <w:rPr>
          <w:rFonts w:ascii="Times New Roman" w:hAnsi="Times New Roman" w:cs="Times New Roman"/>
        </w:rPr>
        <w:t xml:space="preserve"> A hűtőszekrényekben tárolt ételek ellenőrzése és a romlott étel eltávolítása a tulajdonosának a feladata. Amennyiben ez nem történik meg, az étel tulajdonosa felelősségre vonható. A hűtőszekrények heti ellenőrzése során a csoportvezető nevelőtanár a romlott, romlandó, vagy lejárt szavatosságú élelmiszereket egészségvédelmi okokból legkésőbb csütörtökön eltávolítja. </w:t>
      </w:r>
    </w:p>
    <w:p w:rsidR="00560D37" w:rsidRPr="00F00CDE" w:rsidRDefault="00560D37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Amennyiben a közös helyiségekben már senki sem tartózkodik, a lámpák ne égjenek és az ablakok legyenek csukva. </w:t>
      </w:r>
    </w:p>
    <w:p w:rsidR="00F93615" w:rsidRPr="00F00CDE" w:rsidRDefault="00F93615" w:rsidP="00F9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615" w:rsidRPr="00F00CDE" w:rsidRDefault="00F93615" w:rsidP="006D636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CDE">
        <w:rPr>
          <w:rFonts w:ascii="Times New Roman" w:hAnsi="Times New Roman" w:cs="Times New Roman"/>
          <w:b/>
          <w:sz w:val="26"/>
          <w:szCs w:val="26"/>
        </w:rPr>
        <w:t>A kollégium berendezési tárgyainak védelme, a közös helyiségek tisztán tartása, károkozás</w:t>
      </w:r>
    </w:p>
    <w:p w:rsidR="00F93615" w:rsidRPr="00F00CDE" w:rsidRDefault="00F93615" w:rsidP="00F936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bentlakók kötelesek a szobákat, a közös helyiségeket, valamint az ezekben található berendezési tárgyakat rendeltetésszerűen használni.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 általános felelősséggel tartozik a kollégium vagyontárgyaiért és helyiségeiért.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szobában elhelyezett leltári tárgyakért a tanulók személyesen felelnek, azokat rendeltetésüknek megfelelően használhatják.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lakószobában csak olyan díszítés engedhető meg, amely nem tesz kárt a szoba falának és berendezéseinek állagában, valamint nem sértő (faj, nem, világnézet) vagy megbotránkoztató.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 igénybe veheti a kollégium vagyontárgyait, átvételkor tudomásul veszi, hogy értük felelősséget vállal, az esetleges kárt megtéríti, vagy helyreállítja.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károkozásról a kollégium jegyzőkönyvet vesz fel, mely alapján az intézmény a szülőt a kártérítési kötelezettségről írásban értesíti. Ha a felelős személye nem megállapítható, akkor a szoba lakói közösen vagy a helyiséget utoljára használók vonhatók felelősségre.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Amennyiben a károkozó személye nem állapítható meg, úgy a kárt az adott szint vagy </w:t>
      </w:r>
      <w:r w:rsidR="00377257" w:rsidRPr="00F00CDE">
        <w:rPr>
          <w:rFonts w:ascii="Times New Roman" w:hAnsi="Times New Roman" w:cs="Times New Roman"/>
        </w:rPr>
        <w:t xml:space="preserve">az </w:t>
      </w:r>
      <w:r w:rsidRPr="00F00CDE">
        <w:rPr>
          <w:rFonts w:ascii="Times New Roman" w:hAnsi="Times New Roman" w:cs="Times New Roman"/>
        </w:rPr>
        <w:t>épület kollégiumi közösségének egésze viseli.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gondatlanságból bekövetkező és a szándékosan okozott károkért a kollégisták anyagi felelősséggel tartoznak.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takarító személyzet dolga az épület helyiségeinek takarítása. Egy helyiség nem rendeltetésszerű használata miatt szükségessé váló takarítást az azt okozó tanuló, ha ez nem megállapítható, akkor a helyiséget utoljára használó tanulók együttesen kötelesek elvégezni.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kollégisták a</w:t>
      </w:r>
      <w:r w:rsidR="00377257" w:rsidRPr="00F00CDE">
        <w:rPr>
          <w:rFonts w:ascii="Times New Roman" w:hAnsi="Times New Roman" w:cs="Times New Roman"/>
        </w:rPr>
        <w:t>z</w:t>
      </w:r>
      <w:r w:rsidRPr="00F00CDE">
        <w:rPr>
          <w:rFonts w:ascii="Times New Roman" w:hAnsi="Times New Roman" w:cs="Times New Roman"/>
        </w:rPr>
        <w:t xml:space="preserve"> </w:t>
      </w:r>
      <w:r w:rsidR="00377257" w:rsidRPr="00F00CDE">
        <w:rPr>
          <w:rFonts w:ascii="Times New Roman" w:hAnsi="Times New Roman" w:cs="Times New Roman"/>
        </w:rPr>
        <w:t>elektromos</w:t>
      </w:r>
      <w:r w:rsidRPr="00F00CDE">
        <w:rPr>
          <w:rFonts w:ascii="Times New Roman" w:hAnsi="Times New Roman" w:cs="Times New Roman"/>
        </w:rPr>
        <w:t xml:space="preserve"> berendezéseket, csatlakozókat csak a biztonságtechnikai előírások betartásával használhatják.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Tilos a kollégium helyiségeiből az ott elhelyezett tárgyakat engedély nélkül kivinni!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kollégista köteles az előforduló meghibásodásokat, rendellen</w:t>
      </w:r>
      <w:r w:rsidR="00377257" w:rsidRPr="00F00CDE">
        <w:rPr>
          <w:rFonts w:ascii="Times New Roman" w:hAnsi="Times New Roman" w:cs="Times New Roman"/>
        </w:rPr>
        <w:t>ességeket haladéktalanul jelenteni a csoportvezető nevelőtanárának, vagy az ügyeletes tanárnak</w:t>
      </w:r>
      <w:r w:rsidRPr="00F00CDE">
        <w:rPr>
          <w:rFonts w:ascii="Times New Roman" w:hAnsi="Times New Roman" w:cs="Times New Roman"/>
        </w:rPr>
        <w:t>, és bejegyezni a hibafüzetbe.</w:t>
      </w:r>
    </w:p>
    <w:p w:rsidR="00F93615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>A gondatlanságból bekövetkező és a szándékosan okozott károkért a kollégisták anyagi felelősséggel tartoznak.</w:t>
      </w:r>
    </w:p>
    <w:p w:rsidR="00560D37" w:rsidRPr="00F00CDE" w:rsidRDefault="00F93615" w:rsidP="00377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folyosókon térfigyelő kamerát működtetünk vagyonvédelmi, biztonságvédelmi, balesetvédelmi okok miatt; valamint illetéktelenek </w:t>
      </w:r>
      <w:r w:rsidR="00377257" w:rsidRPr="00F00CDE">
        <w:rPr>
          <w:rFonts w:ascii="Times New Roman" w:hAnsi="Times New Roman" w:cs="Times New Roman"/>
        </w:rPr>
        <w:t xml:space="preserve">bejutásának </w:t>
      </w:r>
      <w:r w:rsidRPr="00F00CDE">
        <w:rPr>
          <w:rFonts w:ascii="Times New Roman" w:hAnsi="Times New Roman" w:cs="Times New Roman"/>
        </w:rPr>
        <w:t>megakadályozására.</w:t>
      </w:r>
    </w:p>
    <w:p w:rsidR="00F93615" w:rsidRPr="00F00CDE" w:rsidRDefault="00F93615" w:rsidP="00F936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CDE">
        <w:rPr>
          <w:rFonts w:ascii="Times New Roman" w:hAnsi="Times New Roman" w:cs="Times New Roman"/>
          <w:b/>
          <w:sz w:val="26"/>
          <w:szCs w:val="26"/>
        </w:rPr>
        <w:t>Eszközök, felszerelések behozatala</w:t>
      </w:r>
    </w:p>
    <w:p w:rsidR="00496668" w:rsidRPr="00F00CDE" w:rsidRDefault="00496668" w:rsidP="00496668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615" w:rsidRPr="00F00CDE" w:rsidRDefault="00435409" w:rsidP="00A03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tanulói jogviszonyból származó jogok és kötelezettségek gyakorlásához, teljesítéséhez nem szükséges tárgyak kollégiumba történő behozatalát a Házirend nem tiltja, de felelősségvállalás nem biztosított. Egyéb jogszabályok miatt megfogalmazza a tiltott tárgyak listáját. Így különösen nem behozhatóak: szeszes ital, kábítószer, kereskedelmi célt szolgáló cikkek, tárgyak, veszélyt hordozó eszközök (robbanó, szúró, ütő, vágó eszközök).</w:t>
      </w:r>
    </w:p>
    <w:p w:rsidR="00A03A21" w:rsidRPr="00F00CDE" w:rsidRDefault="00A03A21" w:rsidP="00F936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pStyle w:val="Listaszerbekezds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Informatikai és okos</w:t>
      </w:r>
      <w:r w:rsidR="004375A4" w:rsidRPr="00F00CDE">
        <w:rPr>
          <w:rFonts w:ascii="Times New Roman" w:hAnsi="Times New Roman"/>
          <w:b/>
          <w:sz w:val="26"/>
          <w:szCs w:val="26"/>
        </w:rPr>
        <w:t xml:space="preserve"> </w:t>
      </w:r>
      <w:r w:rsidRPr="00F00CDE">
        <w:rPr>
          <w:rFonts w:ascii="Times New Roman" w:hAnsi="Times New Roman"/>
          <w:b/>
          <w:sz w:val="26"/>
          <w:szCs w:val="26"/>
        </w:rPr>
        <w:t>eszközök használata</w:t>
      </w:r>
    </w:p>
    <w:p w:rsidR="004375A4" w:rsidRPr="00F00CDE" w:rsidRDefault="00435409" w:rsidP="0043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Szilenciumi idő alatt, kizárólag tanulási célokra használhatóak a számítógépek és az okos eszközök, nevelőtanári engedéllyel.</w:t>
      </w:r>
    </w:p>
    <w:p w:rsidR="00435409" w:rsidRPr="00F00CDE" w:rsidRDefault="00435409" w:rsidP="0043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szobákban laptop, notebook, tablet és hasonló jellegű informatikai eszköz csak szilenciumi időn kívül használhatóak, legfeljebb 22:00-ig.</w:t>
      </w:r>
    </w:p>
    <w:p w:rsidR="00435409" w:rsidRPr="00F00CDE" w:rsidRDefault="00435409" w:rsidP="0043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nevelőtanár elkérheti a diáktól az elektronikus eszközöket, ha nem megfelelő időpontban, foglalkozások alatt, vagy 22.00 után használják. </w:t>
      </w:r>
    </w:p>
    <w:p w:rsidR="00435409" w:rsidRPr="00F00CDE" w:rsidRDefault="00435409" w:rsidP="00F93615">
      <w:pPr>
        <w:jc w:val="both"/>
        <w:rPr>
          <w:rFonts w:ascii="Times New Roman" w:hAnsi="Times New Roman" w:cs="Times New Roman"/>
        </w:rPr>
      </w:pPr>
    </w:p>
    <w:p w:rsidR="00435409" w:rsidRPr="00F00CDE" w:rsidRDefault="00F93615" w:rsidP="006D636A">
      <w:pPr>
        <w:pStyle w:val="Listaszerbekezds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Helyiség- és területhasználat rendje</w:t>
      </w:r>
    </w:p>
    <w:p w:rsidR="00496668" w:rsidRPr="00F00CDE" w:rsidRDefault="00496668" w:rsidP="00496668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35409" w:rsidRPr="00F00CDE" w:rsidRDefault="00435409" w:rsidP="006D636A">
      <w:pPr>
        <w:pStyle w:val="Listaszerbekezds"/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Az étkező használatával kapcsolatos tudnivalók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 ebédlőből konyhai eszközöket (pohár, tányér, kés, villa, kanál, kancsó, stb.) kihozni tilos! Ételt csak saját edényben vihetnek el a tanulók. 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Az ebédlőben minden ott tartózkodó személynek kulturáltan kell viselkednie. A kulturálatlanul étkezőt, hangoskodót, szemetelőt a konyha és a kollégium dolgozója figyelmeztetheti, és végső esetben az étkezőből való távozásra kötelezheti. </w:t>
      </w:r>
    </w:p>
    <w:p w:rsidR="005A42C1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ebédlőben lévő bútorokat, eszközöket csak rendeltetésüknek megfelelően szabad használni.</w:t>
      </w:r>
    </w:p>
    <w:p w:rsidR="005A42C1" w:rsidRPr="00F00CDE" w:rsidRDefault="005A42C1" w:rsidP="005A42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96668" w:rsidP="0049666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DE">
        <w:rPr>
          <w:rFonts w:ascii="Times New Roman" w:hAnsi="Times New Roman" w:cs="Times New Roman"/>
          <w:b/>
          <w:sz w:val="24"/>
          <w:szCs w:val="24"/>
        </w:rPr>
        <w:t>18</w:t>
      </w:r>
      <w:r w:rsidR="005A42C1" w:rsidRPr="00F00CDE">
        <w:rPr>
          <w:rFonts w:ascii="Times New Roman" w:hAnsi="Times New Roman" w:cs="Times New Roman"/>
          <w:b/>
          <w:sz w:val="24"/>
          <w:szCs w:val="24"/>
        </w:rPr>
        <w:t>.2</w:t>
      </w:r>
      <w:r w:rsidRPr="00F00CDE">
        <w:rPr>
          <w:rFonts w:ascii="Times New Roman" w:hAnsi="Times New Roman" w:cs="Times New Roman"/>
          <w:b/>
          <w:sz w:val="24"/>
          <w:szCs w:val="24"/>
        </w:rPr>
        <w:t>.</w:t>
      </w:r>
      <w:r w:rsidR="005A42C1" w:rsidRPr="00F00CD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435409" w:rsidRPr="00F00CDE">
        <w:rPr>
          <w:rFonts w:ascii="Times New Roman" w:hAnsi="Times New Roman" w:cs="Times New Roman"/>
          <w:b/>
          <w:sz w:val="24"/>
          <w:szCs w:val="24"/>
        </w:rPr>
        <w:t>ollégiumi teakonyhák, főzősarkok használata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konyhát használók kötelesek valamennyi konyhai használati és berendezési tárgy tisztán</w:t>
      </w:r>
      <w:r w:rsidR="005D7901" w:rsidRPr="00F00CDE">
        <w:rPr>
          <w:rFonts w:ascii="Times New Roman" w:hAnsi="Times New Roman" w:cs="Times New Roman"/>
        </w:rPr>
        <w:t xml:space="preserve"> </w:t>
      </w:r>
      <w:r w:rsidRPr="00F00CDE">
        <w:rPr>
          <w:rFonts w:ascii="Times New Roman" w:hAnsi="Times New Roman" w:cs="Times New Roman"/>
        </w:rPr>
        <w:t xml:space="preserve">tartásáról gondoskodni. 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konyhában az egészségügyi, balesetvédelmi és tűzrendészeti előírások fokozottan érvényesek.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teakonyhák és főzősarkok legkésőbb 21.45-ig használhatóak. </w:t>
      </w:r>
    </w:p>
    <w:p w:rsidR="005A42C1" w:rsidRPr="00F00CDE" w:rsidRDefault="005A42C1" w:rsidP="005A42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96668" w:rsidP="0049666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DE">
        <w:rPr>
          <w:rFonts w:ascii="Times New Roman" w:hAnsi="Times New Roman" w:cs="Times New Roman"/>
          <w:b/>
          <w:sz w:val="24"/>
          <w:szCs w:val="24"/>
        </w:rPr>
        <w:t>18</w:t>
      </w:r>
      <w:r w:rsidR="005A42C1" w:rsidRPr="00F00CDE">
        <w:rPr>
          <w:rFonts w:ascii="Times New Roman" w:hAnsi="Times New Roman" w:cs="Times New Roman"/>
          <w:b/>
          <w:sz w:val="24"/>
          <w:szCs w:val="24"/>
        </w:rPr>
        <w:t>.3</w:t>
      </w:r>
      <w:r w:rsidRPr="00F00CDE">
        <w:rPr>
          <w:rFonts w:ascii="Times New Roman" w:hAnsi="Times New Roman" w:cs="Times New Roman"/>
          <w:b/>
          <w:sz w:val="24"/>
          <w:szCs w:val="24"/>
        </w:rPr>
        <w:t>.</w:t>
      </w:r>
      <w:r w:rsidR="005A42C1" w:rsidRPr="00F00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09" w:rsidRPr="00F00CDE">
        <w:rPr>
          <w:rFonts w:ascii="Times New Roman" w:hAnsi="Times New Roman" w:cs="Times New Roman"/>
          <w:b/>
          <w:sz w:val="24"/>
          <w:szCs w:val="24"/>
        </w:rPr>
        <w:t>Mosókonyha használata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Az automata mosógépeket a használati utasításnak megfelelően és azok a diákok használhatják, akik a</w:t>
      </w:r>
      <w:r w:rsidR="003767AF" w:rsidRPr="00F00CDE">
        <w:rPr>
          <w:rFonts w:ascii="Times New Roman" w:hAnsi="Times New Roman" w:cs="Times New Roman"/>
        </w:rPr>
        <w:t xml:space="preserve">z igazgatótól engedélyt kapnak és a </w:t>
      </w:r>
      <w:r w:rsidRPr="00F00CDE">
        <w:rPr>
          <w:rFonts w:ascii="Times New Roman" w:hAnsi="Times New Roman" w:cs="Times New Roman"/>
        </w:rPr>
        <w:t>hétvégét bent töltik a kollégiumban. Ebben az esetben a mosást a hétvége folyamán el kell végezni, melyhez az ügyeletes nevelőtanártól kérhető a hozzáférést biztosító kulcs.</w:t>
      </w:r>
    </w:p>
    <w:p w:rsidR="005A42C1" w:rsidRPr="00F00CDE" w:rsidRDefault="005A42C1" w:rsidP="005A42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96668" w:rsidRPr="00F00CDE" w:rsidRDefault="00496668" w:rsidP="006D63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</w:rPr>
      </w:pPr>
    </w:p>
    <w:p w:rsidR="00435409" w:rsidRPr="00F00CDE" w:rsidRDefault="00496668" w:rsidP="006D636A">
      <w:pPr>
        <w:pStyle w:val="Listaszerbekezds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 xml:space="preserve">. </w:t>
      </w:r>
      <w:r w:rsidR="00435409" w:rsidRPr="00F00CDE">
        <w:rPr>
          <w:rFonts w:ascii="Times New Roman" w:hAnsi="Times New Roman"/>
          <w:b/>
          <w:sz w:val="24"/>
          <w:szCs w:val="24"/>
        </w:rPr>
        <w:t>Sportpálya, tornaterem rendje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sportudvar eszközeit csak rendeltetésüknek megfelelően szabad használni. Kerülni kell minden olyan magatartást, ami balesetveszélyt jelenthet bárkire, vagy megrongálhatja valakinek a tulajdonát. 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Idegenek az udvarban csak tanári engedéllyel tartózkodhatnak.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 sportpályája kizárólag rendeltetésszerűen használható, a foglalkozási időn kívül, mindennap legkésőbb 20.30-ig.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tornateremben a tanulók csak foglalkozási időn kívül és sportolási célzattal tartózkodhatnak, legkésőbb 21.00-ig.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>A teremben található sporteszközöket csak rendeltetésüknek megfelelően szabad használni! A tornaterembe élelmiszert bevinni és szemetelni tilos!</w:t>
      </w:r>
    </w:p>
    <w:p w:rsidR="005A42C1" w:rsidRPr="00F00CDE" w:rsidRDefault="005A42C1" w:rsidP="005A42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pStyle w:val="Listaszerbekezds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Vendégek fogadása a kollégiumban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Vendéget fogadni kizárólag az ügyeletes n</w:t>
      </w:r>
      <w:r w:rsidR="004A2057" w:rsidRPr="00F00CDE">
        <w:rPr>
          <w:rFonts w:ascii="Times New Roman" w:hAnsi="Times New Roman" w:cs="Times New Roman"/>
        </w:rPr>
        <w:t xml:space="preserve">evelőtanár és a portás tudtával, egyeztetés után </w:t>
      </w:r>
      <w:r w:rsidRPr="00F00CDE">
        <w:rPr>
          <w:rFonts w:ascii="Times New Roman" w:hAnsi="Times New Roman" w:cs="Times New Roman"/>
        </w:rPr>
        <w:t xml:space="preserve">lehetséges. 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kollégisták felelősséggel tartoznak a hozzájuk érkező vendégek magatartásáért. A vendégek kötelesek betartani a házirendet.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rendbontást okozó, vagy a látogatás szabályait és a házirendet be nem tartó látogatót az intézmény vezetője határozott vagy határozatlan időre kitilthatja a kollégium területéről. A kitiltott személyek listája a portán található, aki ezen szerepel, nem bocsátható be a kollégiumba. </w:t>
      </w:r>
    </w:p>
    <w:p w:rsidR="00435409" w:rsidRPr="00F00CDE" w:rsidRDefault="00435409" w:rsidP="005A42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látogatók a kollégiumon belül egyedül nem járhatnak, értük vendéglátójuk teljes felelősséggel tartozik, távozáskor ki kell kísérnie őket a portáig.</w:t>
      </w: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435409" w:rsidRPr="00F00CDE" w:rsidRDefault="0012187A" w:rsidP="006D636A">
      <w:pPr>
        <w:pStyle w:val="Listaszerbekezds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Egészségvédelmi és baleset</w:t>
      </w:r>
      <w:r w:rsidR="00435409" w:rsidRPr="00F00CDE">
        <w:rPr>
          <w:rFonts w:ascii="Times New Roman" w:hAnsi="Times New Roman"/>
          <w:b/>
          <w:sz w:val="26"/>
          <w:szCs w:val="26"/>
        </w:rPr>
        <w:t>megelőzési előírások</w:t>
      </w:r>
      <w:r w:rsidRPr="00F00CDE">
        <w:rPr>
          <w:rFonts w:ascii="Times New Roman" w:hAnsi="Times New Roman"/>
          <w:b/>
          <w:sz w:val="26"/>
          <w:szCs w:val="26"/>
        </w:rPr>
        <w:t>, védő-óvó rendszabályok</w:t>
      </w:r>
    </w:p>
    <w:p w:rsidR="00496668" w:rsidRPr="00F00CDE" w:rsidRDefault="00496668" w:rsidP="0049666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35409" w:rsidRPr="00F00CDE" w:rsidRDefault="00435409" w:rsidP="00DF2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Veszélyhelyzet, baleset észlelése esetén minden kollégiumhasználó köteles azonnal intézkedni. A tanuló a legközelebbi felnőttet, pedagógust értesítse. Szükség esetén a portán keresztül hívható segítség.</w:t>
      </w:r>
    </w:p>
    <w:p w:rsidR="00435409" w:rsidRPr="00F00CDE" w:rsidRDefault="00435409" w:rsidP="00DF2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Tiltott cselekvés az épületen belül a dohányzás, egyéb tűzveszély okozása, pl. a lakószobákban főző, fűtő berendezések használata. Veszélyes tárgyak, fegyvernek minősülő szúró, vágó, ütő eszközök, robbanószerek, petárda tanulónál történő megtalálása esetén a vezetés a rendőrségen keresztül szabálysértési eljárást kezdeményezhet.</w:t>
      </w:r>
    </w:p>
    <w:p w:rsidR="0012187A" w:rsidRPr="00F00CDE" w:rsidRDefault="0012187A" w:rsidP="00DF2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kollégium lépcsőjén a tanulók csak lépésben közlekedhetnek, a jobbra tartás szabálya szerint. Szaladni, futni tilos.</w:t>
      </w: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Kijáratokat, folyósokat eltorlaszolni (bútorral, dobozokkal stb.) még ideiglenesen sem szabad.</w:t>
      </w: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Ahol tanulók tartózkodnak azt a helyiséget kulcsra zárni tilos.</w:t>
      </w: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díszterem ajtaját rendezvény ideje alatt kulcsra zárni tilos.</w:t>
      </w: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 tanulók a kollégium elektromos berendezéseit a biztonsági előírások betartásával használhatják. (rádió, TV, hűtőszekrény, mikrohullámú sütő, vasaló stb.) </w:t>
      </w: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Csak olyan elektromos eszközöket hozhatnak a kollégiumba, amit a kollégiumi nevelőtanárnak bemutatnak. (gyári készítésű, valamint biztonságos jó állapotban vannak). A vezetékek a csatlakozók és a kapcsolók hibásak nem lehetnek. </w:t>
      </w: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Elektromos berendezést éjszakára, illetve felügyelet nélkül bekapcsolva hagyni tilos.</w:t>
      </w:r>
    </w:p>
    <w:p w:rsidR="0012187A" w:rsidRPr="00F00CDE" w:rsidRDefault="0012187A" w:rsidP="006D636A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Zuhanyzóban elektromos eszközök használata tilos!</w:t>
      </w:r>
    </w:p>
    <w:p w:rsidR="00284521" w:rsidRPr="00F00CDE" w:rsidRDefault="00284521" w:rsidP="00284521">
      <w:pPr>
        <w:pStyle w:val="Listaszerbekezds"/>
        <w:spacing w:after="160" w:line="259" w:lineRule="auto"/>
        <w:jc w:val="both"/>
        <w:rPr>
          <w:rFonts w:ascii="Times New Roman" w:hAnsi="Times New Roman"/>
        </w:rPr>
      </w:pPr>
    </w:p>
    <w:p w:rsidR="00DF2017" w:rsidRPr="00F00CDE" w:rsidRDefault="00DF2017" w:rsidP="00DF2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409" w:rsidRPr="00F00CDE" w:rsidRDefault="00435409" w:rsidP="006D636A">
      <w:pPr>
        <w:pStyle w:val="Listaszerbekezds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 kollégiumon belüli és kívüli magatartás, rendezvények, ünnepek</w:t>
      </w:r>
    </w:p>
    <w:p w:rsidR="00435409" w:rsidRPr="00F00CDE" w:rsidRDefault="00435409" w:rsidP="00DF2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kollégiumi rendezvények, ünnepek, események tervét a munkaterv napra lebontva tartalmazza. A programterv szintenként a hirdetőtáblákon olvasható. Ezeket az alkalmakat az intézmény szervezi. A kollégista tanuló kötelessége a kollégium által szervezett rendezvényeken az alkalomhoz illő öltözékben megjelenni és ott olyan magatartást tanúsítani, mely a kollégium jó híréhez méltó.</w:t>
      </w:r>
    </w:p>
    <w:p w:rsidR="00435409" w:rsidRPr="00F00CDE" w:rsidRDefault="00435409" w:rsidP="00435409">
      <w:pPr>
        <w:jc w:val="both"/>
        <w:rPr>
          <w:rFonts w:ascii="Times New Roman" w:hAnsi="Times New Roman" w:cs="Times New Roman"/>
        </w:rPr>
      </w:pPr>
    </w:p>
    <w:p w:rsidR="005F6FBD" w:rsidRPr="00F00CDE" w:rsidRDefault="00435507" w:rsidP="006D636A">
      <w:pPr>
        <w:pStyle w:val="Listaszerbekezds"/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00CDE">
        <w:rPr>
          <w:rFonts w:ascii="Times New Roman" w:hAnsi="Times New Roman"/>
          <w:b/>
          <w:sz w:val="24"/>
          <w:szCs w:val="24"/>
        </w:rPr>
        <w:t>A kollégiumban elvárt magatartás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A kollégium tagjától elvárható, hogy: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Életvitele és tevékenysége során alkalmazkodjon környezetéhez és az intézményünkben általánosan elfogadott etikai normákhoz. Példamutató magatartással járuljon hozzá a kollégium jó hírnevéhez.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Tanúsítson tiszteletet az intézmény pedagógusai, a nevelést segítő alkalmazottai és tanulótársai személye, munkája iránt.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lastRenderedPageBreak/>
        <w:t xml:space="preserve">- Tartsa tiszteletben tanárai, az intézmény alkalmazottai és diáktársai emberi méltóságát, jogait, meggyőződését, hitét, erkölcsi és vallási szokásait.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Ismerje, tartsa tiszteletben, és őrizze meg nemzeti hagyományainkat.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Példaképeket a kultúra, a művészet, a tudomány, a sport legjobbjai közül válasszon.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Segítse elő a kollégium feladatainak teljesítését, és őrizze tanulmányi és diákhagyományait.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Vigyázzon a kollégium épületének és tárgyi vagyonának, felszerelésének épségére. Tartsa tiszteletben diáktársai tulajdonát.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Képességeit, tehetségét, felkészültségét felhasználva vegyen részt a kollégiumok közötti versenyeken, rendezvényeken.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Tehetsége és lehetősége szerint teljesítse tanárai és a diákönkormányzat közösségi megbízásait. - Környezetével fenntartott kapcsolatát, kommunikációját az empátia, a másság elfogadása, a konfliktusok feloldására való törekvés és a kulturált hangnem jellemezze.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- Bará</w:t>
      </w:r>
      <w:r w:rsidR="00284521" w:rsidRPr="00F00CDE">
        <w:rPr>
          <w:rFonts w:ascii="Times New Roman" w:hAnsi="Times New Roman" w:cs="Times New Roman"/>
        </w:rPr>
        <w:t>t</w:t>
      </w:r>
      <w:r w:rsidRPr="00F00CDE">
        <w:rPr>
          <w:rFonts w:ascii="Times New Roman" w:hAnsi="Times New Roman" w:cs="Times New Roman"/>
        </w:rPr>
        <w:t xml:space="preserve">ságaiban, párkapcsolataiban a diszkréció jelenjen meg, kerülje a környezetét sértő, vagy megbotránkoztató viselkedést.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- Legyen természetes számára, hogy a kollégium dolgozóit, látogatóját a napszaknak megfelelően „Jó reggelt kívánok!”, „Jó napot kívánok!”, „Jó estét kívánok!”, illetve „Viszontlátásra!” formákkal</w:t>
      </w:r>
      <w:r w:rsidR="00284521" w:rsidRPr="00F00CDE">
        <w:rPr>
          <w:rFonts w:ascii="Times New Roman" w:hAnsi="Times New Roman" w:cs="Times New Roman"/>
        </w:rPr>
        <w:t>,</w:t>
      </w:r>
      <w:r w:rsidRPr="00F00CDE">
        <w:rPr>
          <w:rFonts w:ascii="Times New Roman" w:hAnsi="Times New Roman" w:cs="Times New Roman"/>
        </w:rPr>
        <w:t xml:space="preserve"> </w:t>
      </w:r>
      <w:r w:rsidR="00B55CB5" w:rsidRPr="00F00CDE">
        <w:rPr>
          <w:rFonts w:ascii="Times New Roman" w:hAnsi="Times New Roman" w:cs="Times New Roman"/>
        </w:rPr>
        <w:t xml:space="preserve">vagy az evangélikus egyházban alkalmazott: „Erős vár a mi Istenünk! formulával </w:t>
      </w:r>
      <w:r w:rsidRPr="00F00CDE">
        <w:rPr>
          <w:rFonts w:ascii="Times New Roman" w:hAnsi="Times New Roman" w:cs="Times New Roman"/>
        </w:rPr>
        <w:t xml:space="preserve">köszöntse.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Az igazgatóval, tanárokkal folytatott beszélgetés közben az „igazgatónő”, „tanár úr", „tanárnő" megszólítást használja.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Öltözete legyen mindig tiszta és rendezett, ügyeljen a személyi higiéniájára.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Kollégiumi ünnepélyeken, rendezvényeken, színházi előadásokon az alkalomnak megfelelő öltözékben jelenjen meg. </w:t>
      </w:r>
    </w:p>
    <w:p w:rsidR="00435507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Az ebédlőben, kollégiumi és diákönkormányzati rendezvényeken tartsa be a kulturált étkezési szokásokat. </w:t>
      </w:r>
    </w:p>
    <w:p w:rsidR="009C4234" w:rsidRPr="00F00CDE" w:rsidRDefault="00435507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- Csoportos utazásnál, kirándulásokon, múzeumlátogatásokon az általánosan érvényes szabályok szerint közlekedjen, viselkedésével, megjelenésével ne keltsen másokban ellenérzést.</w:t>
      </w:r>
    </w:p>
    <w:p w:rsidR="009A4AD0" w:rsidRPr="00F00CDE" w:rsidRDefault="009A4AD0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7AE1" w:rsidRPr="00F00CDE" w:rsidRDefault="00027AE1" w:rsidP="001218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7AE1" w:rsidRPr="00F00CDE" w:rsidRDefault="00027AE1" w:rsidP="006D636A">
      <w:pPr>
        <w:pStyle w:val="Listaszerbekezds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Egyéb kötelezettségek</w:t>
      </w:r>
      <w:r w:rsidR="00B55CB5" w:rsidRPr="00F00CDE">
        <w:rPr>
          <w:rFonts w:ascii="Times New Roman" w:hAnsi="Times New Roman"/>
          <w:b/>
          <w:sz w:val="26"/>
          <w:szCs w:val="26"/>
        </w:rPr>
        <w:t>,</w:t>
      </w:r>
    </w:p>
    <w:p w:rsidR="00B55CB5" w:rsidRPr="00F00CDE" w:rsidRDefault="00B55CB5" w:rsidP="00B55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AE1" w:rsidRPr="00F00CDE" w:rsidRDefault="00027AE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Ismerjék és tartsák be a Kollégium Házirendjének, Tűz- és Balesetvédelmi Szabályzatának előírásait. Ezek figyelmen kívül hagyása, illetve megszegése fegyelmi vétségnek minősül. Ezek a szabályzatok irattárában és a Házirend „Egészségvédelmi és baleset megelőzési előírások, védő-óvó rendszabályok” között is megtalálhatók.</w:t>
      </w:r>
    </w:p>
    <w:p w:rsidR="00027AE1" w:rsidRPr="00F00CDE" w:rsidRDefault="00027AE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kollégista köteles a kollégium rendezvényeinek előkészületi munkáiban részt venni.</w:t>
      </w:r>
    </w:p>
    <w:p w:rsidR="00027AE1" w:rsidRPr="00F00CDE" w:rsidRDefault="00027AE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kollégisták kötelesek betartani az energiatakarékossági szempontokat.</w:t>
      </w:r>
    </w:p>
    <w:p w:rsidR="006D4C61" w:rsidRPr="00F00CDE" w:rsidRDefault="006D4C61" w:rsidP="006D4C6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6D4C61" w:rsidRPr="00F00CDE" w:rsidRDefault="006D4C61" w:rsidP="006D4C6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Tiltó rendelkezések:</w:t>
      </w:r>
    </w:p>
    <w:p w:rsidR="00B55CB5" w:rsidRPr="00F00CDE" w:rsidRDefault="00027AE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vonatkozó törvények megtartása, melyek szerint oktatási intézmény területén és rendezvényein szeszes italt és drogot fogyasztani és tárolni, dohányozni (cigaretta, e-cigaretta, vízipipa stb.), füstölőt használni, szerencsejátékot űzni és egyéb haszonszerzésre irányuló tevékenységet folytatni TILOS</w:t>
      </w:r>
      <w:r w:rsidR="00D44B3C" w:rsidRPr="00F00CDE">
        <w:rPr>
          <w:rFonts w:ascii="Times New Roman" w:hAnsi="Times New Roman"/>
        </w:rPr>
        <w:t xml:space="preserve">! </w:t>
      </w:r>
    </w:p>
    <w:p w:rsidR="00027AE1" w:rsidRPr="00F00CDE" w:rsidRDefault="00D44B3C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Alkohol vagy drog fogyasztása után, és annak hatása alatt a kollégiumba beérkezni TILOS! Az alkohol fogyasztás gyanúja esetén a nevelőtanár műszeres ellenőrzést végezhet, és a pozitív eredmény vagy a vizsgálat megtagadása kollégiumi kizárást von maga után.</w:t>
      </w:r>
    </w:p>
    <w:p w:rsidR="00B55CB5" w:rsidRPr="00F00CDE" w:rsidRDefault="00B55CB5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kollégium területére szúró, vágó és lőfegyvert behozni szigorúan TILOS</w:t>
      </w:r>
    </w:p>
    <w:p w:rsidR="00B55CB5" w:rsidRPr="00F00CDE" w:rsidRDefault="00B55CB5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kollégium területére a testi épségre, egészségre káros eszközt behozni szigorúan tilos</w:t>
      </w:r>
    </w:p>
    <w:p w:rsidR="006D4C61" w:rsidRPr="00F00CDE" w:rsidRDefault="006D4C6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kollégiumban olyan tevékenységet folytatni, más diák vagy tanár testi épségét veszélyezteti,szigorúan tilos</w:t>
      </w:r>
    </w:p>
    <w:p w:rsidR="006D4C61" w:rsidRPr="00F00CDE" w:rsidRDefault="006D4C6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 xml:space="preserve">A kollégisták viselkedésükkel, kijelentéseikkel, megnyilvánulásukkal </w:t>
      </w:r>
      <w:r w:rsidR="00284521" w:rsidRPr="00F00CDE">
        <w:rPr>
          <w:rFonts w:ascii="Times New Roman" w:hAnsi="Times New Roman"/>
        </w:rPr>
        <w:t>é</w:t>
      </w:r>
      <w:r w:rsidRPr="00F00CDE">
        <w:rPr>
          <w:rFonts w:ascii="Times New Roman" w:hAnsi="Times New Roman"/>
        </w:rPr>
        <w:t xml:space="preserve">s kollégistákat nem félemlíthetnek meg </w:t>
      </w:r>
    </w:p>
    <w:p w:rsidR="006D4C61" w:rsidRPr="00F00CDE" w:rsidRDefault="006D4C6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Új beköltözők esetén beavatási ünnepség kizárólag tanári felügyelettel történhet a gólyahét alkalmával. Megalázó, bántalmazó, lelki vagy testi sérülést okozó feladatokat még játékos formában sem engedélyezünk.</w:t>
      </w:r>
    </w:p>
    <w:p w:rsidR="006D4C61" w:rsidRPr="00F00CDE" w:rsidRDefault="006D4C61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A kollégium területén verekedni szigorúan tilos</w:t>
      </w:r>
    </w:p>
    <w:p w:rsidR="00B55CB5" w:rsidRPr="00F00CDE" w:rsidRDefault="00B55CB5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lastRenderedPageBreak/>
        <w:t>A kollégium területén élő állat kizárólag előzetese engedéllyel, meghatározott céllal tartózkodhat</w:t>
      </w:r>
    </w:p>
    <w:p w:rsidR="00B55CB5" w:rsidRPr="00F00CDE" w:rsidRDefault="00B55CB5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Élő állat a kollégiumi lakószobákban nem tartható</w:t>
      </w:r>
    </w:p>
    <w:p w:rsidR="00D44B3C" w:rsidRPr="00F00CDE" w:rsidRDefault="00D44B3C" w:rsidP="006D636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00CDE">
        <w:rPr>
          <w:rFonts w:ascii="Times New Roman" w:hAnsi="Times New Roman"/>
        </w:rPr>
        <w:t>1999. évi XLII. törvény módosításának (4) a, 2 §. a/ pontja alapján a kollégium teljes területén (épületében, udvarán, sőt az intézmény előtt az utcán is TILOS A DOHÁNYZÁS! A dohányzási tilalmat megszegő tanuló fegyelmi vétséget követ el, ami fegyelmi eljárást von maga után.</w:t>
      </w:r>
    </w:p>
    <w:p w:rsidR="009C4234" w:rsidRPr="00F00CDE" w:rsidRDefault="006D4C61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tiltó rendelkezések megszegése azonnal kizárást von maga után!</w:t>
      </w:r>
    </w:p>
    <w:p w:rsidR="006D4C61" w:rsidRPr="00F00CDE" w:rsidRDefault="006D4C61" w:rsidP="009C42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12427" w:rsidRPr="00F00CDE" w:rsidRDefault="00E12427" w:rsidP="006D636A">
      <w:pPr>
        <w:pStyle w:val="Listaszerbekezds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>A házirendben alkalmazott jogszabályok</w:t>
      </w:r>
    </w:p>
    <w:p w:rsidR="002F3EDC" w:rsidRPr="00F00CDE" w:rsidRDefault="002F3EDC" w:rsidP="002F3E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7859" w:rsidRPr="00F00CDE" w:rsidRDefault="00857859" w:rsidP="002F3E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</w:t>
      </w:r>
      <w:r w:rsidR="002F3EDC" w:rsidRPr="00F00CDE">
        <w:rPr>
          <w:rFonts w:ascii="Times New Roman" w:hAnsi="Times New Roman" w:cs="Times New Roman"/>
        </w:rPr>
        <w:t xml:space="preserve"> Házirend a köznevelésről szóló 2011. évi CXC. törvény és módosításai mellett az alábbi jogszabályok és rendeletek alapján készült: </w:t>
      </w:r>
    </w:p>
    <w:p w:rsidR="001C327C" w:rsidRPr="00F00CDE" w:rsidRDefault="001C327C" w:rsidP="001C327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- A nevelési - oktatási intézmények működéséről szóló 20/2012. (VIII. 31.) EMMI rendelet</w:t>
      </w:r>
    </w:p>
    <w:p w:rsidR="00857859" w:rsidRPr="00F00CDE" w:rsidRDefault="002F3EDC" w:rsidP="002F3E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A Gyermekek védelméről és a gyámügyi igazgatásról szóló 1997. évi XXXI. Törvény </w:t>
      </w:r>
    </w:p>
    <w:p w:rsidR="00857859" w:rsidRPr="00F00CDE" w:rsidRDefault="002F3EDC" w:rsidP="002F3E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 xml:space="preserve">- A nemdohányzók védelméről és a dohánytermékek fogyasztásának, forgalmazásának egyes szabályairól szóló 1999. évi XLII. Törvény </w:t>
      </w:r>
    </w:p>
    <w:p w:rsidR="002F3EDC" w:rsidRPr="00F00CDE" w:rsidRDefault="002F3EDC" w:rsidP="002F3E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55CB5" w:rsidRPr="00F00CDE" w:rsidRDefault="00B55CB5" w:rsidP="002F3E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12427" w:rsidRPr="00F00CDE" w:rsidRDefault="00E12427" w:rsidP="006D636A">
      <w:pPr>
        <w:pStyle w:val="Listaszerbekezds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00CDE">
        <w:rPr>
          <w:rFonts w:ascii="Times New Roman" w:hAnsi="Times New Roman"/>
          <w:b/>
          <w:sz w:val="26"/>
          <w:szCs w:val="26"/>
        </w:rPr>
        <w:t xml:space="preserve">Záró rendelkezések </w:t>
      </w:r>
    </w:p>
    <w:p w:rsidR="002F3EDC" w:rsidRPr="00F00CDE" w:rsidRDefault="002F3EDC" w:rsidP="002F3E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3EDC" w:rsidRPr="00F00CDE" w:rsidRDefault="002F3EDC" w:rsidP="002F3EDC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Házirendünket a nevelőtestület és a diákönkormányzat együttes akarata hozta létre. A köznevelési törvény, a kollégiumi életet szabályozó rendeletek és a hagyományok, sajátosságok szellemében. A Házirendet felül kell vizsgálni a jogszabályok, illetve a feltételek megváltozásakor, de legkésőbb az elfogadást követő minden évben.</w:t>
      </w:r>
    </w:p>
    <w:p w:rsidR="002F3EDC" w:rsidRPr="00F00CDE" w:rsidRDefault="002F3EDC" w:rsidP="002F3EDC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Házirendet – elfogadását követően – haladéktalanul nyilvánosságra kell hozni. A nevelőtanárok gondos</w:t>
      </w:r>
      <w:r w:rsidR="003C27A8" w:rsidRPr="00F00CDE">
        <w:rPr>
          <w:rFonts w:ascii="Times New Roman" w:hAnsi="Times New Roman" w:cs="Times New Roman"/>
        </w:rPr>
        <w:t xml:space="preserve">kodnak a házirendi szabályok </w:t>
      </w:r>
      <w:r w:rsidRPr="00F00CDE">
        <w:rPr>
          <w:rFonts w:ascii="Times New Roman" w:hAnsi="Times New Roman" w:cs="Times New Roman"/>
        </w:rPr>
        <w:t>ismertetéséről. A házirendet a nevelőtestület, a diákönkormányzat évenként felülvizsgálja, és módosítást kezdeményezhet.</w:t>
      </w:r>
    </w:p>
    <w:p w:rsidR="00073C0C" w:rsidRPr="00F00CDE" w:rsidRDefault="002F3EDC" w:rsidP="00B6781C">
      <w:pPr>
        <w:jc w:val="both"/>
        <w:rPr>
          <w:rFonts w:ascii="Times New Roman" w:hAnsi="Times New Roman" w:cs="Times New Roman"/>
        </w:rPr>
      </w:pPr>
      <w:r w:rsidRPr="00F00CDE">
        <w:rPr>
          <w:rFonts w:ascii="Times New Roman" w:hAnsi="Times New Roman" w:cs="Times New Roman"/>
        </w:rPr>
        <w:t>A házirend módosításával kapcsolatos írásbeli javaslatokat az igazgatónak kell benyújtani, aki a törvényességi értékelés után kezdeményezi a véleményezést és az elfogadást.</w:t>
      </w:r>
    </w:p>
    <w:p w:rsidR="00277231" w:rsidRPr="00F00CDE" w:rsidRDefault="00277231" w:rsidP="00B6781C">
      <w:pPr>
        <w:jc w:val="both"/>
        <w:rPr>
          <w:rFonts w:ascii="Times New Roman" w:hAnsi="Times New Roman" w:cs="Times New Roman"/>
        </w:rPr>
      </w:pPr>
    </w:p>
    <w:p w:rsidR="00277231" w:rsidRDefault="00277231" w:rsidP="00B6781C">
      <w:pPr>
        <w:jc w:val="both"/>
        <w:rPr>
          <w:rFonts w:ascii="Times New Roman" w:hAnsi="Times New Roman" w:cs="Times New Roman"/>
        </w:rPr>
      </w:pPr>
    </w:p>
    <w:p w:rsidR="00F00CDE" w:rsidRDefault="00F00CDE" w:rsidP="00B6781C">
      <w:pPr>
        <w:jc w:val="both"/>
        <w:rPr>
          <w:rFonts w:ascii="Times New Roman" w:hAnsi="Times New Roman" w:cs="Times New Roman"/>
        </w:rPr>
      </w:pPr>
    </w:p>
    <w:p w:rsidR="00F00CDE" w:rsidRDefault="00F00CDE" w:rsidP="00B6781C">
      <w:pPr>
        <w:jc w:val="both"/>
        <w:rPr>
          <w:rFonts w:ascii="Times New Roman" w:hAnsi="Times New Roman" w:cs="Times New Roman"/>
        </w:rPr>
      </w:pPr>
    </w:p>
    <w:p w:rsidR="00F00CDE" w:rsidRDefault="00F00CDE" w:rsidP="00B6781C">
      <w:pPr>
        <w:jc w:val="both"/>
        <w:rPr>
          <w:rFonts w:ascii="Times New Roman" w:hAnsi="Times New Roman" w:cs="Times New Roman"/>
        </w:rPr>
      </w:pPr>
    </w:p>
    <w:p w:rsidR="00F00CDE" w:rsidRDefault="00F00CDE" w:rsidP="00B6781C">
      <w:pPr>
        <w:jc w:val="both"/>
        <w:rPr>
          <w:rFonts w:ascii="Times New Roman" w:hAnsi="Times New Roman" w:cs="Times New Roman"/>
        </w:rPr>
      </w:pPr>
    </w:p>
    <w:p w:rsidR="00F00CDE" w:rsidRDefault="00F00CDE" w:rsidP="00B6781C">
      <w:pPr>
        <w:jc w:val="both"/>
        <w:rPr>
          <w:rFonts w:ascii="Times New Roman" w:hAnsi="Times New Roman" w:cs="Times New Roman"/>
        </w:rPr>
      </w:pPr>
    </w:p>
    <w:p w:rsidR="00F00CDE" w:rsidRDefault="00F00CDE" w:rsidP="00B6781C">
      <w:pPr>
        <w:jc w:val="both"/>
        <w:rPr>
          <w:rFonts w:ascii="Times New Roman" w:hAnsi="Times New Roman" w:cs="Times New Roman"/>
        </w:rPr>
      </w:pPr>
    </w:p>
    <w:p w:rsidR="00223CBE" w:rsidRDefault="00223CBE" w:rsidP="00B6781C">
      <w:pPr>
        <w:jc w:val="both"/>
        <w:rPr>
          <w:rFonts w:ascii="Times New Roman" w:hAnsi="Times New Roman" w:cs="Times New Roman"/>
        </w:rPr>
      </w:pPr>
    </w:p>
    <w:p w:rsidR="00223CBE" w:rsidRDefault="00223CBE" w:rsidP="00B6781C">
      <w:pPr>
        <w:jc w:val="both"/>
        <w:rPr>
          <w:rFonts w:ascii="Times New Roman" w:hAnsi="Times New Roman" w:cs="Times New Roman"/>
        </w:rPr>
      </w:pPr>
    </w:p>
    <w:p w:rsidR="00223CBE" w:rsidRDefault="00223CBE" w:rsidP="00B6781C">
      <w:pPr>
        <w:jc w:val="both"/>
        <w:rPr>
          <w:rFonts w:ascii="Times New Roman" w:hAnsi="Times New Roman" w:cs="Times New Roman"/>
        </w:rPr>
      </w:pPr>
      <w:bookmarkStart w:id="27" w:name="_GoBack"/>
      <w:bookmarkEnd w:id="27"/>
    </w:p>
    <w:sectPr w:rsidR="00223CBE" w:rsidSect="0085785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0B" w:rsidRDefault="0021250B" w:rsidP="00857859">
      <w:pPr>
        <w:spacing w:after="0" w:line="240" w:lineRule="auto"/>
      </w:pPr>
      <w:r>
        <w:separator/>
      </w:r>
    </w:p>
  </w:endnote>
  <w:endnote w:type="continuationSeparator" w:id="0">
    <w:p w:rsidR="0021250B" w:rsidRDefault="0021250B" w:rsidP="008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029575"/>
      <w:docPartObj>
        <w:docPartGallery w:val="Page Numbers (Bottom of Page)"/>
        <w:docPartUnique/>
      </w:docPartObj>
    </w:sdtPr>
    <w:sdtEndPr/>
    <w:sdtContent>
      <w:p w:rsidR="0030522E" w:rsidRDefault="003052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EA">
          <w:rPr>
            <w:noProof/>
          </w:rPr>
          <w:t>23</w:t>
        </w:r>
        <w:r>
          <w:fldChar w:fldCharType="end"/>
        </w:r>
      </w:p>
    </w:sdtContent>
  </w:sdt>
  <w:p w:rsidR="0030522E" w:rsidRDefault="003052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0B" w:rsidRDefault="0021250B" w:rsidP="00857859">
      <w:pPr>
        <w:spacing w:after="0" w:line="240" w:lineRule="auto"/>
      </w:pPr>
      <w:r>
        <w:separator/>
      </w:r>
    </w:p>
  </w:footnote>
  <w:footnote w:type="continuationSeparator" w:id="0">
    <w:p w:rsidR="0021250B" w:rsidRDefault="0021250B" w:rsidP="0085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DD"/>
    <w:multiLevelType w:val="hybridMultilevel"/>
    <w:tmpl w:val="C3DEC8DA"/>
    <w:lvl w:ilvl="0" w:tplc="81BC72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F56"/>
    <w:multiLevelType w:val="multilevel"/>
    <w:tmpl w:val="32B252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DE967FC"/>
    <w:multiLevelType w:val="hybridMultilevel"/>
    <w:tmpl w:val="2946E7C4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92C"/>
    <w:multiLevelType w:val="multilevel"/>
    <w:tmpl w:val="D6CCE0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10955A23"/>
    <w:multiLevelType w:val="hybridMultilevel"/>
    <w:tmpl w:val="5F78F9CC"/>
    <w:lvl w:ilvl="0" w:tplc="FFFFFFFF">
      <w:start w:val="1"/>
      <w:numFmt w:val="upperRoman"/>
      <w:pStyle w:val="Cm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46847"/>
    <w:multiLevelType w:val="multilevel"/>
    <w:tmpl w:val="8FAC5D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D1316"/>
    <w:multiLevelType w:val="hybridMultilevel"/>
    <w:tmpl w:val="FE44FCBE"/>
    <w:lvl w:ilvl="0" w:tplc="A38CC8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A584F"/>
    <w:multiLevelType w:val="hybridMultilevel"/>
    <w:tmpl w:val="08AAE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DE2"/>
    <w:multiLevelType w:val="hybridMultilevel"/>
    <w:tmpl w:val="87EE2AE4"/>
    <w:lvl w:ilvl="0" w:tplc="81BC72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57798"/>
    <w:multiLevelType w:val="hybridMultilevel"/>
    <w:tmpl w:val="84CE6A98"/>
    <w:lvl w:ilvl="0" w:tplc="75CA330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561E"/>
    <w:multiLevelType w:val="multilevel"/>
    <w:tmpl w:val="07581DD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D2304AE"/>
    <w:multiLevelType w:val="multilevel"/>
    <w:tmpl w:val="5C6C17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9C297A"/>
    <w:multiLevelType w:val="hybridMultilevel"/>
    <w:tmpl w:val="C054098A"/>
    <w:lvl w:ilvl="0" w:tplc="45CE47A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45CE47A2">
      <w:numFmt w:val="bullet"/>
      <w:lvlText w:val="-"/>
      <w:lvlJc w:val="left"/>
      <w:pPr>
        <w:tabs>
          <w:tab w:val="num" w:pos="4086"/>
        </w:tabs>
        <w:ind w:left="408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686"/>
        </w:tabs>
        <w:ind w:left="7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06"/>
        </w:tabs>
        <w:ind w:left="8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126"/>
        </w:tabs>
        <w:ind w:left="9126" w:hanging="360"/>
      </w:pPr>
      <w:rPr>
        <w:rFonts w:ascii="Wingdings" w:hAnsi="Wingdings" w:hint="default"/>
      </w:rPr>
    </w:lvl>
  </w:abstractNum>
  <w:abstractNum w:abstractNumId="13" w15:restartNumberingAfterBreak="0">
    <w:nsid w:val="65FB136F"/>
    <w:multiLevelType w:val="multilevel"/>
    <w:tmpl w:val="6F70A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EC0AF4"/>
    <w:multiLevelType w:val="hybridMultilevel"/>
    <w:tmpl w:val="2A5EB488"/>
    <w:lvl w:ilvl="0" w:tplc="040E000B">
      <w:start w:val="1"/>
      <w:numFmt w:val="bullet"/>
      <w:lvlText w:val="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1" w:tplc="45CE47A2">
      <w:numFmt w:val="bullet"/>
      <w:lvlText w:val="-"/>
      <w:lvlJc w:val="left"/>
      <w:pPr>
        <w:tabs>
          <w:tab w:val="num" w:pos="4086"/>
        </w:tabs>
        <w:ind w:left="408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686"/>
        </w:tabs>
        <w:ind w:left="7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06"/>
        </w:tabs>
        <w:ind w:left="8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126"/>
        </w:tabs>
        <w:ind w:left="9126" w:hanging="360"/>
      </w:pPr>
      <w:rPr>
        <w:rFonts w:ascii="Wingdings" w:hAnsi="Wingdings" w:hint="default"/>
      </w:rPr>
    </w:lvl>
  </w:abstractNum>
  <w:abstractNum w:abstractNumId="15" w15:restartNumberingAfterBreak="0">
    <w:nsid w:val="6C926CCB"/>
    <w:multiLevelType w:val="hybridMultilevel"/>
    <w:tmpl w:val="DDE67CBC"/>
    <w:lvl w:ilvl="0" w:tplc="45CE47A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55535"/>
    <w:multiLevelType w:val="hybridMultilevel"/>
    <w:tmpl w:val="1F6E2F6C"/>
    <w:lvl w:ilvl="0" w:tplc="C9488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0659B"/>
    <w:multiLevelType w:val="multilevel"/>
    <w:tmpl w:val="5AA02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4BD43C9"/>
    <w:multiLevelType w:val="hybridMultilevel"/>
    <w:tmpl w:val="5F48B93E"/>
    <w:lvl w:ilvl="0" w:tplc="81BC72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61643"/>
    <w:multiLevelType w:val="multilevel"/>
    <w:tmpl w:val="8A2E6A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6"/>
  </w:num>
  <w:num w:numId="7">
    <w:abstractNumId w:val="19"/>
  </w:num>
  <w:num w:numId="8">
    <w:abstractNumId w:val="8"/>
  </w:num>
  <w:num w:numId="9">
    <w:abstractNumId w:val="0"/>
  </w:num>
  <w:num w:numId="10">
    <w:abstractNumId w:val="18"/>
  </w:num>
  <w:num w:numId="11">
    <w:abstractNumId w:val="5"/>
  </w:num>
  <w:num w:numId="12">
    <w:abstractNumId w:val="17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9"/>
    <w:rsid w:val="0000311D"/>
    <w:rsid w:val="00020C63"/>
    <w:rsid w:val="000239A5"/>
    <w:rsid w:val="000266C1"/>
    <w:rsid w:val="00027AE1"/>
    <w:rsid w:val="00033798"/>
    <w:rsid w:val="00046945"/>
    <w:rsid w:val="00064FC9"/>
    <w:rsid w:val="00071109"/>
    <w:rsid w:val="00073C0C"/>
    <w:rsid w:val="000860DE"/>
    <w:rsid w:val="00095040"/>
    <w:rsid w:val="00097217"/>
    <w:rsid w:val="00105C3D"/>
    <w:rsid w:val="0012187A"/>
    <w:rsid w:val="00121885"/>
    <w:rsid w:val="00181ACA"/>
    <w:rsid w:val="00187089"/>
    <w:rsid w:val="001B310C"/>
    <w:rsid w:val="001B66E2"/>
    <w:rsid w:val="001C327C"/>
    <w:rsid w:val="001F370E"/>
    <w:rsid w:val="001F60AB"/>
    <w:rsid w:val="0021250B"/>
    <w:rsid w:val="00215EE1"/>
    <w:rsid w:val="00216291"/>
    <w:rsid w:val="0021651A"/>
    <w:rsid w:val="002171FE"/>
    <w:rsid w:val="00223CBE"/>
    <w:rsid w:val="00236B28"/>
    <w:rsid w:val="0025487A"/>
    <w:rsid w:val="00256F6D"/>
    <w:rsid w:val="0026780B"/>
    <w:rsid w:val="00277231"/>
    <w:rsid w:val="002778A1"/>
    <w:rsid w:val="00284521"/>
    <w:rsid w:val="002858AE"/>
    <w:rsid w:val="00294419"/>
    <w:rsid w:val="002A355F"/>
    <w:rsid w:val="002A5DB6"/>
    <w:rsid w:val="002C2ED1"/>
    <w:rsid w:val="002D5AC4"/>
    <w:rsid w:val="002D6C8A"/>
    <w:rsid w:val="002E2D84"/>
    <w:rsid w:val="002F3EDC"/>
    <w:rsid w:val="0030522E"/>
    <w:rsid w:val="00337FDA"/>
    <w:rsid w:val="003454D3"/>
    <w:rsid w:val="00351CEB"/>
    <w:rsid w:val="003767AF"/>
    <w:rsid w:val="00377257"/>
    <w:rsid w:val="00392471"/>
    <w:rsid w:val="003C023D"/>
    <w:rsid w:val="003C27A8"/>
    <w:rsid w:val="003D6B4E"/>
    <w:rsid w:val="00417EDA"/>
    <w:rsid w:val="00422F5F"/>
    <w:rsid w:val="00435409"/>
    <w:rsid w:val="00435507"/>
    <w:rsid w:val="00437450"/>
    <w:rsid w:val="004375A4"/>
    <w:rsid w:val="00444CE1"/>
    <w:rsid w:val="00454D40"/>
    <w:rsid w:val="00464724"/>
    <w:rsid w:val="00477E1D"/>
    <w:rsid w:val="0048461C"/>
    <w:rsid w:val="00484C7B"/>
    <w:rsid w:val="00496668"/>
    <w:rsid w:val="00496B79"/>
    <w:rsid w:val="004978BC"/>
    <w:rsid w:val="004A2057"/>
    <w:rsid w:val="004B2F95"/>
    <w:rsid w:val="004D6440"/>
    <w:rsid w:val="004F5A46"/>
    <w:rsid w:val="00506A75"/>
    <w:rsid w:val="00525A99"/>
    <w:rsid w:val="005278F7"/>
    <w:rsid w:val="005343BD"/>
    <w:rsid w:val="00560D37"/>
    <w:rsid w:val="00582677"/>
    <w:rsid w:val="005A022E"/>
    <w:rsid w:val="005A42C1"/>
    <w:rsid w:val="005A5655"/>
    <w:rsid w:val="005B1BF9"/>
    <w:rsid w:val="005D7901"/>
    <w:rsid w:val="005F6FBD"/>
    <w:rsid w:val="00614C81"/>
    <w:rsid w:val="0067247C"/>
    <w:rsid w:val="006761BD"/>
    <w:rsid w:val="00692A26"/>
    <w:rsid w:val="006A052A"/>
    <w:rsid w:val="006B1343"/>
    <w:rsid w:val="006C4505"/>
    <w:rsid w:val="006D0183"/>
    <w:rsid w:val="006D4C61"/>
    <w:rsid w:val="006D636A"/>
    <w:rsid w:val="006F22D1"/>
    <w:rsid w:val="006F2980"/>
    <w:rsid w:val="006F40AD"/>
    <w:rsid w:val="0070192F"/>
    <w:rsid w:val="00701F7B"/>
    <w:rsid w:val="00725AF3"/>
    <w:rsid w:val="00731B24"/>
    <w:rsid w:val="00756039"/>
    <w:rsid w:val="007A3553"/>
    <w:rsid w:val="007C336E"/>
    <w:rsid w:val="007C63F9"/>
    <w:rsid w:val="007F2CCF"/>
    <w:rsid w:val="007F3253"/>
    <w:rsid w:val="007F464E"/>
    <w:rsid w:val="00800E50"/>
    <w:rsid w:val="00837C59"/>
    <w:rsid w:val="00857859"/>
    <w:rsid w:val="00885796"/>
    <w:rsid w:val="008B69B5"/>
    <w:rsid w:val="008B712E"/>
    <w:rsid w:val="008B7D21"/>
    <w:rsid w:val="008C3D1F"/>
    <w:rsid w:val="008C5DBD"/>
    <w:rsid w:val="008F5E35"/>
    <w:rsid w:val="008F62DB"/>
    <w:rsid w:val="00926444"/>
    <w:rsid w:val="00957613"/>
    <w:rsid w:val="00957C7A"/>
    <w:rsid w:val="009714D7"/>
    <w:rsid w:val="009A4AD0"/>
    <w:rsid w:val="009A7AEA"/>
    <w:rsid w:val="009C4234"/>
    <w:rsid w:val="009C695B"/>
    <w:rsid w:val="00A03A21"/>
    <w:rsid w:val="00A1047C"/>
    <w:rsid w:val="00A12B02"/>
    <w:rsid w:val="00A2015F"/>
    <w:rsid w:val="00A20905"/>
    <w:rsid w:val="00A47552"/>
    <w:rsid w:val="00A572F5"/>
    <w:rsid w:val="00AB0048"/>
    <w:rsid w:val="00AE3520"/>
    <w:rsid w:val="00AE74F5"/>
    <w:rsid w:val="00AF2D13"/>
    <w:rsid w:val="00AF4CE3"/>
    <w:rsid w:val="00B139EF"/>
    <w:rsid w:val="00B31842"/>
    <w:rsid w:val="00B55CB5"/>
    <w:rsid w:val="00B61FE7"/>
    <w:rsid w:val="00B6781C"/>
    <w:rsid w:val="00BB0A2C"/>
    <w:rsid w:val="00BB1D17"/>
    <w:rsid w:val="00BE671A"/>
    <w:rsid w:val="00C44489"/>
    <w:rsid w:val="00CA4384"/>
    <w:rsid w:val="00CC0162"/>
    <w:rsid w:val="00CC58BF"/>
    <w:rsid w:val="00CD0D64"/>
    <w:rsid w:val="00CD21E8"/>
    <w:rsid w:val="00CE2BF2"/>
    <w:rsid w:val="00CE3732"/>
    <w:rsid w:val="00CF38F7"/>
    <w:rsid w:val="00D14CA8"/>
    <w:rsid w:val="00D221FF"/>
    <w:rsid w:val="00D261D0"/>
    <w:rsid w:val="00D44B3C"/>
    <w:rsid w:val="00D5104C"/>
    <w:rsid w:val="00D51A9D"/>
    <w:rsid w:val="00D53967"/>
    <w:rsid w:val="00D650A4"/>
    <w:rsid w:val="00D6545C"/>
    <w:rsid w:val="00D8136E"/>
    <w:rsid w:val="00D94471"/>
    <w:rsid w:val="00D97828"/>
    <w:rsid w:val="00DB177C"/>
    <w:rsid w:val="00DD392E"/>
    <w:rsid w:val="00DF2017"/>
    <w:rsid w:val="00E1233A"/>
    <w:rsid w:val="00E12427"/>
    <w:rsid w:val="00E77C0E"/>
    <w:rsid w:val="00EA3ECC"/>
    <w:rsid w:val="00EB1F3D"/>
    <w:rsid w:val="00EE2153"/>
    <w:rsid w:val="00EE22A2"/>
    <w:rsid w:val="00EE79F7"/>
    <w:rsid w:val="00EF51AF"/>
    <w:rsid w:val="00F00CDE"/>
    <w:rsid w:val="00F01462"/>
    <w:rsid w:val="00F1279C"/>
    <w:rsid w:val="00F213FD"/>
    <w:rsid w:val="00F86AD2"/>
    <w:rsid w:val="00F86D8F"/>
    <w:rsid w:val="00F93615"/>
    <w:rsid w:val="00FA34C8"/>
    <w:rsid w:val="00FA5B0A"/>
    <w:rsid w:val="00FB7AF7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09B7-A751-42D5-8B95-393E2FB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409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354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F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3540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5278F7"/>
    <w:pPr>
      <w:tabs>
        <w:tab w:val="right" w:leader="dot" w:pos="9062"/>
      </w:tabs>
      <w:spacing w:after="0" w:line="240" w:lineRule="auto"/>
      <w:jc w:val="both"/>
    </w:pPr>
    <w:rPr>
      <w:rFonts w:ascii="Times New Roman" w:eastAsia="Times New Roman" w:hAnsi="Times New Roman" w:cs="Times New Roman"/>
      <w:b/>
    </w:rPr>
  </w:style>
  <w:style w:type="paragraph" w:styleId="Cm">
    <w:name w:val="Title"/>
    <w:basedOn w:val="Cmsor1"/>
    <w:next w:val="Cmsor1"/>
    <w:link w:val="CmChar"/>
    <w:uiPriority w:val="99"/>
    <w:qFormat/>
    <w:rsid w:val="00435409"/>
    <w:pPr>
      <w:keepLines w:val="0"/>
      <w:numPr>
        <w:numId w:val="1"/>
      </w:numPr>
      <w:tabs>
        <w:tab w:val="num" w:pos="360"/>
      </w:tabs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24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435409"/>
    <w:rPr>
      <w:rFonts w:ascii="Times New Roman" w:eastAsia="Times New Roman" w:hAnsi="Times New Roman" w:cs="Times New Roman"/>
      <w:sz w:val="32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43540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iemels">
    <w:name w:val="Emphasis"/>
    <w:basedOn w:val="Bekezdsalapbettpusa"/>
    <w:uiPriority w:val="20"/>
    <w:qFormat/>
    <w:rsid w:val="00435409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4354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859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859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181A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89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F2D13"/>
    <w:rPr>
      <w:rFonts w:asciiTheme="majorHAnsi" w:eastAsiaTheme="majorEastAsia" w:hAnsiTheme="majorHAnsi" w:cstheme="majorBidi"/>
      <w:b/>
      <w:bCs/>
      <w:color w:val="5B9BD5" w:themeColor="accent1"/>
      <w:lang w:eastAsia="hu-HU"/>
    </w:rPr>
  </w:style>
  <w:style w:type="table" w:styleId="Rcsostblzat">
    <w:name w:val="Table Grid"/>
    <w:basedOn w:val="Normltblzat"/>
    <w:uiPriority w:val="39"/>
    <w:rsid w:val="0027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800E50"/>
    <w:pPr>
      <w:spacing w:line="259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6D0183"/>
    <w:pPr>
      <w:tabs>
        <w:tab w:val="left" w:pos="284"/>
        <w:tab w:val="right" w:leader="dot" w:pos="9062"/>
      </w:tabs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6D0183"/>
    <w:pPr>
      <w:tabs>
        <w:tab w:val="right" w:leader="dot" w:pos="9062"/>
      </w:tabs>
      <w:spacing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angkoli-rozsakte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CEE2-E830-48F3-B6FD-F02DA8A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8343</Words>
  <Characters>57567</Characters>
  <Application>Microsoft Office Word</Application>
  <DocSecurity>0</DocSecurity>
  <Lines>479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Zsuzsa</cp:lastModifiedBy>
  <cp:revision>2</cp:revision>
  <cp:lastPrinted>2020-02-18T14:29:00Z</cp:lastPrinted>
  <dcterms:created xsi:type="dcterms:W3CDTF">2020-10-16T14:17:00Z</dcterms:created>
  <dcterms:modified xsi:type="dcterms:W3CDTF">2020-10-16T14:17:00Z</dcterms:modified>
</cp:coreProperties>
</file>